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_GB2312" w:hAnsi="仿宋_GB2312" w:eastAsia="仿宋_GB2312" w:cs="仿宋_GB2312"/>
          <w:sz w:val="36"/>
          <w:szCs w:val="36"/>
        </w:rPr>
      </w:pPr>
      <w:bookmarkStart w:id="0" w:name="_GoBack"/>
      <w:r>
        <w:rPr>
          <w:rFonts w:hint="eastAsia" w:ascii="黑体" w:hAnsi="黑体" w:eastAsia="黑体" w:cs="黑体"/>
          <w:sz w:val="36"/>
          <w:szCs w:val="36"/>
        </w:rPr>
        <w:t>自治区文明家庭推荐名额分配方案</w:t>
      </w:r>
    </w:p>
    <w:p>
      <w:pPr>
        <w:spacing w:line="560" w:lineRule="exact"/>
        <w:rPr>
          <w:rFonts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eastAsia="zh-CN"/>
        </w:rPr>
        <w:t>共</w:t>
      </w:r>
      <w:r>
        <w:rPr>
          <w:rFonts w:hint="eastAsia" w:ascii="仿宋_GB2312" w:hAnsi="仿宋_GB2312" w:eastAsia="仿宋_GB2312" w:cs="仿宋_GB2312"/>
          <w:szCs w:val="32"/>
          <w:lang w:val="en-US" w:eastAsia="zh-CN"/>
        </w:rPr>
        <w:t>100</w:t>
      </w:r>
      <w:r>
        <w:rPr>
          <w:rFonts w:hint="eastAsia" w:ascii="仿宋_GB2312" w:hAnsi="仿宋_GB2312" w:eastAsia="仿宋_GB2312" w:cs="仿宋_GB2312"/>
          <w:szCs w:val="32"/>
        </w:rPr>
        <w:t>户）</w:t>
      </w:r>
    </w:p>
    <w:p>
      <w:pPr>
        <w:spacing w:line="560" w:lineRule="exact"/>
        <w:rPr>
          <w:rFonts w:hint="eastAsia" w:ascii="仿宋_GB2312" w:hAnsi="仿宋_GB2312" w:eastAsia="仿宋_GB2312" w:cs="仿宋_GB2312"/>
          <w:b/>
          <w:bCs/>
          <w:szCs w:val="32"/>
        </w:rPr>
      </w:pPr>
    </w:p>
    <w:p>
      <w:pPr>
        <w:spacing w:line="560" w:lineRule="exact"/>
        <w:rPr>
          <w:rFonts w:ascii="仿宋_GB2312" w:hAnsi="仿宋_GB2312" w:eastAsia="仿宋_GB2312" w:cs="仿宋_GB2312"/>
          <w:szCs w:val="32"/>
        </w:rPr>
      </w:pPr>
      <w:r>
        <w:rPr>
          <w:rFonts w:hint="eastAsia" w:ascii="仿宋_GB2312" w:hAnsi="仿宋_GB2312" w:eastAsia="仿宋_GB2312" w:cs="仿宋_GB2312"/>
          <w:b/>
          <w:bCs/>
          <w:szCs w:val="32"/>
          <w:lang w:val="en-US" w:eastAsia="zh-CN"/>
        </w:rPr>
        <w:t xml:space="preserve">  </w:t>
      </w:r>
      <w:r>
        <w:rPr>
          <w:rFonts w:hint="eastAsia" w:ascii="仿宋_GB2312" w:hAnsi="仿宋_GB2312" w:eastAsia="仿宋_GB2312" w:cs="仿宋_GB2312"/>
          <w:b/>
          <w:bCs/>
          <w:szCs w:val="32"/>
        </w:rPr>
        <w:t>地</w:t>
      </w:r>
      <w:r>
        <w:rPr>
          <w:rFonts w:hint="eastAsia" w:ascii="仿宋_GB2312" w:hAnsi="仿宋_GB2312" w:eastAsia="仿宋_GB2312" w:cs="仿宋_GB2312"/>
          <w:b/>
          <w:bCs/>
          <w:szCs w:val="32"/>
          <w:lang w:eastAsia="zh-CN"/>
        </w:rPr>
        <w:t>州市</w:t>
      </w:r>
      <w:r>
        <w:rPr>
          <w:rFonts w:hint="eastAsia" w:ascii="仿宋_GB2312" w:hAnsi="仿宋_GB2312" w:eastAsia="仿宋_GB2312" w:cs="仿宋_GB2312"/>
          <w:b/>
          <w:bCs/>
          <w:szCs w:val="32"/>
        </w:rPr>
        <w:t xml:space="preserve">         名 额     </w:t>
      </w:r>
      <w:r>
        <w:rPr>
          <w:rFonts w:hint="eastAsia" w:ascii="仿宋_GB2312" w:hAnsi="仿宋_GB2312" w:eastAsia="仿宋_GB2312" w:cs="仿宋_GB2312"/>
          <w:b/>
          <w:bCs/>
          <w:szCs w:val="32"/>
          <w:lang w:val="en-US" w:eastAsia="zh-CN"/>
        </w:rPr>
        <w:t xml:space="preserve">    </w:t>
      </w:r>
      <w:r>
        <w:rPr>
          <w:rFonts w:hint="eastAsia" w:ascii="仿宋_GB2312" w:hAnsi="仿宋_GB2312" w:eastAsia="仿宋_GB2312" w:cs="仿宋_GB2312"/>
          <w:b/>
          <w:bCs/>
          <w:szCs w:val="32"/>
          <w:lang w:eastAsia="zh-CN"/>
        </w:rPr>
        <w:t>地州市</w:t>
      </w:r>
      <w:r>
        <w:rPr>
          <w:rFonts w:hint="eastAsia" w:ascii="仿宋_GB2312" w:hAnsi="仿宋_GB2312" w:eastAsia="仿宋_GB2312" w:cs="仿宋_GB2312"/>
          <w:b/>
          <w:bCs/>
          <w:szCs w:val="32"/>
        </w:rPr>
        <w:t xml:space="preserve">           名额</w:t>
      </w:r>
    </w:p>
    <w:p>
      <w:pPr>
        <w:spacing w:line="560" w:lineRule="exact"/>
        <w:rPr>
          <w:rFonts w:ascii="仿宋_GB2312" w:hAnsi="仿宋_GB2312" w:eastAsia="仿宋_GB2312" w:cs="仿宋_GB2312"/>
          <w:szCs w:val="32"/>
          <w:shd w:val="clear" w:color="auto" w:fill="FFFFFF"/>
        </w:rPr>
      </w:pPr>
      <w:r>
        <w:rPr>
          <w:rFonts w:hint="eastAsia" w:ascii="仿宋_GB2312" w:hAnsi="仿宋_GB2312" w:eastAsia="仿宋_GB2312" w:cs="仿宋_GB2312"/>
          <w:szCs w:val="32"/>
          <w:shd w:val="clear" w:color="auto" w:fill="FFFFFF"/>
          <w:lang w:val="en-US" w:eastAsia="zh-CN"/>
        </w:rPr>
        <w:t xml:space="preserve">  </w:t>
      </w:r>
      <w:r>
        <w:rPr>
          <w:rFonts w:hint="eastAsia" w:ascii="仿宋_GB2312" w:hAnsi="仿宋_GB2312" w:eastAsia="仿宋_GB2312" w:cs="仿宋_GB2312"/>
          <w:szCs w:val="32"/>
          <w:shd w:val="clear" w:color="auto" w:fill="FFFFFF"/>
        </w:rPr>
        <w:t xml:space="preserve">伊犁州          </w:t>
      </w:r>
      <w:r>
        <w:rPr>
          <w:rFonts w:hint="eastAsia" w:ascii="仿宋_GB2312" w:hAnsi="仿宋_GB2312" w:eastAsia="仿宋_GB2312" w:cs="仿宋_GB2312"/>
          <w:szCs w:val="32"/>
          <w:shd w:val="clear" w:color="auto" w:fill="FFFFFF"/>
          <w:lang w:val="en-US" w:eastAsia="zh-CN"/>
        </w:rPr>
        <w:t>10</w:t>
      </w:r>
      <w:r>
        <w:rPr>
          <w:rFonts w:hint="eastAsia" w:ascii="仿宋_GB2312" w:hAnsi="仿宋_GB2312" w:eastAsia="仿宋_GB2312" w:cs="仿宋_GB2312"/>
          <w:szCs w:val="32"/>
          <w:shd w:val="clear" w:color="auto" w:fill="FFFFFF"/>
        </w:rPr>
        <w:t xml:space="preserve">     </w:t>
      </w:r>
      <w:r>
        <w:rPr>
          <w:rFonts w:hint="eastAsia" w:ascii="仿宋_GB2312" w:hAnsi="仿宋_GB2312" w:eastAsia="仿宋_GB2312" w:cs="仿宋_GB2312"/>
          <w:szCs w:val="32"/>
          <w:shd w:val="clear" w:color="auto" w:fill="FFFFFF"/>
          <w:lang w:val="en-US" w:eastAsia="zh-CN"/>
        </w:rPr>
        <w:t xml:space="preserve">  </w:t>
      </w:r>
      <w:r>
        <w:rPr>
          <w:rFonts w:hint="eastAsia" w:ascii="仿宋_GB2312" w:hAnsi="仿宋_GB2312" w:eastAsia="仿宋_GB2312" w:cs="仿宋_GB2312"/>
          <w:szCs w:val="32"/>
          <w:shd w:val="clear" w:color="auto" w:fill="FFFFFF"/>
        </w:rPr>
        <w:t xml:space="preserve"> </w:t>
      </w:r>
      <w:r>
        <w:rPr>
          <w:rFonts w:hint="eastAsia" w:ascii="仿宋_GB2312" w:hAnsi="仿宋_GB2312" w:eastAsia="仿宋_GB2312" w:cs="仿宋_GB2312"/>
          <w:szCs w:val="32"/>
          <w:shd w:val="clear" w:color="auto" w:fill="FFFFFF"/>
          <w:lang w:val="en-US" w:eastAsia="zh-CN"/>
        </w:rPr>
        <w:t xml:space="preserve">  </w:t>
      </w:r>
      <w:r>
        <w:rPr>
          <w:rStyle w:val="8"/>
          <w:rFonts w:hint="eastAsia" w:ascii="仿宋_GB2312" w:hAnsi="仿宋_GB2312" w:eastAsia="仿宋_GB2312" w:cs="仿宋_GB2312"/>
          <w:color w:val="auto"/>
          <w:szCs w:val="32"/>
          <w:u w:val="none"/>
          <w:shd w:val="clear" w:color="auto" w:fill="FFFFFF"/>
        </w:rPr>
        <w:t xml:space="preserve">塔城地区          </w:t>
      </w:r>
      <w:r>
        <w:rPr>
          <w:rStyle w:val="8"/>
          <w:rFonts w:hint="eastAsia" w:ascii="仿宋_GB2312" w:hAnsi="仿宋_GB2312" w:eastAsia="仿宋_GB2312" w:cs="仿宋_GB2312"/>
          <w:color w:val="auto"/>
          <w:szCs w:val="32"/>
          <w:u w:val="none"/>
          <w:shd w:val="clear" w:color="auto" w:fill="FFFFFF"/>
          <w:lang w:val="en-US" w:eastAsia="zh-CN"/>
        </w:rPr>
        <w:t xml:space="preserve">  6</w:t>
      </w:r>
    </w:p>
    <w:p>
      <w:pPr>
        <w:spacing w:line="560" w:lineRule="exact"/>
        <w:rPr>
          <w:rStyle w:val="8"/>
          <w:rFonts w:ascii="仿宋_GB2312" w:hAnsi="仿宋_GB2312" w:eastAsia="仿宋_GB2312" w:cs="仿宋_GB2312"/>
          <w:color w:val="auto"/>
          <w:szCs w:val="32"/>
          <w:u w:val="none"/>
          <w:shd w:val="clear" w:color="auto" w:fill="FFFFFF"/>
        </w:rPr>
      </w:pPr>
      <w:r>
        <w:rPr>
          <w:rStyle w:val="8"/>
          <w:rFonts w:hint="eastAsia" w:ascii="仿宋_GB2312" w:hAnsi="仿宋_GB2312" w:eastAsia="仿宋_GB2312" w:cs="仿宋_GB2312"/>
          <w:color w:val="auto"/>
          <w:szCs w:val="32"/>
          <w:u w:val="none"/>
          <w:shd w:val="clear" w:color="auto" w:fill="FFFFFF"/>
        </w:rPr>
        <w:t xml:space="preserve">阿勒泰地区       </w:t>
      </w:r>
      <w:r>
        <w:rPr>
          <w:rStyle w:val="8"/>
          <w:rFonts w:hint="eastAsia" w:ascii="仿宋_GB2312" w:hAnsi="仿宋_GB2312" w:eastAsia="仿宋_GB2312" w:cs="仿宋_GB2312"/>
          <w:color w:val="auto"/>
          <w:szCs w:val="32"/>
          <w:u w:val="none"/>
          <w:shd w:val="clear" w:color="auto" w:fill="FFFFFF"/>
          <w:lang w:val="en-US" w:eastAsia="zh-CN"/>
        </w:rPr>
        <w:t xml:space="preserve"> 4</w:t>
      </w:r>
      <w:r>
        <w:rPr>
          <w:rStyle w:val="8"/>
          <w:rFonts w:hint="eastAsia" w:ascii="仿宋_GB2312" w:hAnsi="仿宋_GB2312" w:eastAsia="仿宋_GB2312" w:cs="仿宋_GB2312"/>
          <w:color w:val="auto"/>
          <w:szCs w:val="32"/>
          <w:u w:val="none"/>
          <w:shd w:val="clear" w:color="auto" w:fill="FFFFFF"/>
        </w:rPr>
        <w:t xml:space="preserve">       </w:t>
      </w:r>
      <w:r>
        <w:rPr>
          <w:rStyle w:val="8"/>
          <w:rFonts w:hint="eastAsia" w:ascii="仿宋_GB2312" w:hAnsi="仿宋_GB2312" w:eastAsia="仿宋_GB2312" w:cs="仿宋_GB2312"/>
          <w:color w:val="auto"/>
          <w:szCs w:val="32"/>
          <w:u w:val="none"/>
          <w:shd w:val="clear" w:color="auto" w:fill="FFFFFF"/>
          <w:lang w:val="en-US" w:eastAsia="zh-CN"/>
        </w:rPr>
        <w:t xml:space="preserve">     </w:t>
      </w:r>
      <w:r>
        <w:rPr>
          <w:rStyle w:val="8"/>
          <w:rFonts w:hint="eastAsia" w:ascii="仿宋_GB2312" w:hAnsi="仿宋_GB2312" w:eastAsia="仿宋_GB2312" w:cs="仿宋_GB2312"/>
          <w:color w:val="auto"/>
          <w:szCs w:val="32"/>
          <w:u w:val="none"/>
          <w:shd w:val="clear" w:color="auto" w:fill="FFFFFF"/>
        </w:rPr>
        <w:t>博</w:t>
      </w:r>
      <w:r>
        <w:rPr>
          <w:rStyle w:val="8"/>
          <w:rFonts w:hint="eastAsia" w:ascii="仿宋_GB2312" w:hAnsi="仿宋_GB2312" w:eastAsia="仿宋_GB2312" w:cs="仿宋_GB2312"/>
          <w:color w:val="auto"/>
          <w:szCs w:val="32"/>
          <w:u w:val="none"/>
          <w:shd w:val="clear" w:color="auto" w:fill="FFFFFF"/>
          <w:lang w:val="en-US" w:eastAsia="zh-CN"/>
        </w:rPr>
        <w:t xml:space="preserve">  </w:t>
      </w:r>
      <w:r>
        <w:rPr>
          <w:rStyle w:val="8"/>
          <w:rFonts w:hint="eastAsia" w:ascii="仿宋_GB2312" w:hAnsi="仿宋_GB2312" w:eastAsia="仿宋_GB2312" w:cs="仿宋_GB2312"/>
          <w:color w:val="auto"/>
          <w:szCs w:val="32"/>
          <w:u w:val="none"/>
          <w:shd w:val="clear" w:color="auto" w:fill="FFFFFF"/>
        </w:rPr>
        <w:t>州             3</w:t>
      </w:r>
    </w:p>
    <w:p>
      <w:pPr>
        <w:spacing w:line="560" w:lineRule="exact"/>
        <w:rPr>
          <w:rFonts w:ascii="仿宋_GB2312" w:hAnsi="仿宋_GB2312" w:eastAsia="仿宋_GB2312" w:cs="仿宋_GB2312"/>
          <w:szCs w:val="32"/>
        </w:rPr>
      </w:pPr>
      <w:r>
        <w:rPr>
          <w:rFonts w:hint="eastAsia"/>
          <w:lang w:val="en-US" w:eastAsia="zh-CN"/>
        </w:rPr>
        <w:t xml:space="preserve">  </w:t>
      </w:r>
      <w:r>
        <w:fldChar w:fldCharType="begin"/>
      </w:r>
      <w:r>
        <w:instrText xml:space="preserve"> HYPERLINK "https://www.baidu.com/s?wd=%E6%98%8C%E5%90%89%E5%9B%9E%E6%97%8F%E8%87%AA%E6%B2%BB%E5%B7%9E&amp;tn=44039180_cpr&amp;fenlei=mv6quAkxTZn0IZRqIHckPjm4nH00T1Ykrju-uWf1mHc1nvRsPWf30ZwV5Hcvrjm3rH6sPfKWUMw85HfYnjn4nH6sgvPsT6KdThsqpZwYTjCEQLGCpyw9Uz4Bmy-bIi4WUvYETgN-TLwGUv3EPH0vnHfzn1Dv" \t "https://zhidao.baidu.com/question/_blank" </w:instrText>
      </w:r>
      <w:r>
        <w:fldChar w:fldCharType="separate"/>
      </w:r>
      <w:r>
        <w:rPr>
          <w:rStyle w:val="8"/>
          <w:rFonts w:hint="eastAsia" w:ascii="仿宋_GB2312" w:hAnsi="仿宋_GB2312" w:eastAsia="仿宋_GB2312" w:cs="仿宋_GB2312"/>
          <w:color w:val="auto"/>
          <w:szCs w:val="32"/>
          <w:u w:val="none"/>
          <w:shd w:val="clear" w:color="auto" w:fill="FFFFFF"/>
        </w:rPr>
        <w:t>昌吉</w:t>
      </w:r>
      <w:r>
        <w:rPr>
          <w:rStyle w:val="8"/>
          <w:rFonts w:hint="eastAsia" w:ascii="仿宋_GB2312" w:hAnsi="仿宋_GB2312" w:eastAsia="仿宋_GB2312" w:cs="仿宋_GB2312"/>
          <w:color w:val="auto"/>
          <w:szCs w:val="32"/>
          <w:u w:val="none"/>
          <w:shd w:val="clear" w:color="auto" w:fill="FFFFFF"/>
        </w:rPr>
        <w:fldChar w:fldCharType="end"/>
      </w:r>
      <w:r>
        <w:rPr>
          <w:rStyle w:val="8"/>
          <w:rFonts w:hint="eastAsia" w:ascii="仿宋_GB2312" w:hAnsi="仿宋_GB2312" w:eastAsia="仿宋_GB2312" w:cs="仿宋_GB2312"/>
          <w:color w:val="auto"/>
          <w:szCs w:val="32"/>
          <w:u w:val="none"/>
          <w:shd w:val="clear" w:color="auto" w:fill="FFFFFF"/>
        </w:rPr>
        <w:t xml:space="preserve">州          6       </w:t>
      </w:r>
      <w:r>
        <w:rPr>
          <w:rStyle w:val="8"/>
          <w:rFonts w:hint="eastAsia" w:ascii="仿宋_GB2312" w:hAnsi="仿宋_GB2312" w:eastAsia="仿宋_GB2312" w:cs="仿宋_GB2312"/>
          <w:color w:val="auto"/>
          <w:szCs w:val="32"/>
          <w:u w:val="none"/>
          <w:shd w:val="clear" w:color="auto" w:fill="FFFFFF"/>
          <w:lang w:val="en-US" w:eastAsia="zh-CN"/>
        </w:rPr>
        <w:t xml:space="preserve">   </w:t>
      </w:r>
      <w:r>
        <w:rPr>
          <w:rFonts w:hint="eastAsia" w:ascii="仿宋_GB2312" w:hAnsi="仿宋_GB2312" w:eastAsia="仿宋_GB2312" w:cs="仿宋_GB2312"/>
          <w:szCs w:val="32"/>
        </w:rPr>
        <w:t xml:space="preserve">乌鲁木齐市       </w:t>
      </w: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szCs w:val="32"/>
        </w:rPr>
        <w:t>10</w:t>
      </w:r>
    </w:p>
    <w:p>
      <w:pPr>
        <w:spacing w:line="560" w:lineRule="exact"/>
        <w:rPr>
          <w:rStyle w:val="8"/>
          <w:rFonts w:ascii="仿宋_GB2312" w:hAnsi="仿宋_GB2312" w:eastAsia="仿宋_GB2312" w:cs="仿宋_GB2312"/>
          <w:color w:val="auto"/>
          <w:szCs w:val="32"/>
          <w:u w:val="none"/>
          <w:shd w:val="clear" w:color="auto" w:fill="FFFFFF"/>
        </w:rPr>
      </w:pPr>
      <w:r>
        <w:rPr>
          <w:rFonts w:hint="eastAsia" w:ascii="仿宋_GB2312" w:hAnsi="仿宋_GB2312" w:eastAsia="仿宋_GB2312" w:cs="仿宋_GB2312"/>
          <w:szCs w:val="32"/>
        </w:rPr>
        <w:t xml:space="preserve">克拉玛依市       </w:t>
      </w: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szCs w:val="32"/>
        </w:rPr>
        <w:t xml:space="preserve">3       </w:t>
      </w:r>
      <w:r>
        <w:rPr>
          <w:rFonts w:hint="eastAsia" w:ascii="仿宋_GB2312" w:hAnsi="仿宋_GB2312" w:eastAsia="仿宋_GB2312" w:cs="仿宋_GB2312"/>
          <w:szCs w:val="32"/>
          <w:lang w:val="en-US" w:eastAsia="zh-CN"/>
        </w:rPr>
        <w:t xml:space="preserve">     </w:t>
      </w:r>
      <w:r>
        <w:rPr>
          <w:rStyle w:val="8"/>
          <w:rFonts w:hint="eastAsia" w:ascii="仿宋_GB2312" w:hAnsi="仿宋_GB2312" w:eastAsia="仿宋_GB2312" w:cs="仿宋_GB2312"/>
          <w:color w:val="auto"/>
          <w:szCs w:val="32"/>
          <w:u w:val="none"/>
          <w:shd w:val="clear" w:color="auto" w:fill="FFFFFF"/>
        </w:rPr>
        <w:t xml:space="preserve">吐鲁番市          </w:t>
      </w:r>
      <w:r>
        <w:rPr>
          <w:rStyle w:val="8"/>
          <w:rFonts w:hint="eastAsia" w:ascii="仿宋_GB2312" w:hAnsi="仿宋_GB2312" w:eastAsia="仿宋_GB2312" w:cs="仿宋_GB2312"/>
          <w:color w:val="auto"/>
          <w:szCs w:val="32"/>
          <w:u w:val="none"/>
          <w:shd w:val="clear" w:color="auto" w:fill="FFFFFF"/>
          <w:lang w:val="en-US" w:eastAsia="zh-CN"/>
        </w:rPr>
        <w:t xml:space="preserve"> </w:t>
      </w:r>
      <w:r>
        <w:rPr>
          <w:rStyle w:val="8"/>
          <w:rFonts w:hint="eastAsia" w:ascii="仿宋_GB2312" w:hAnsi="仿宋_GB2312" w:eastAsia="仿宋_GB2312" w:cs="仿宋_GB2312"/>
          <w:color w:val="auto"/>
          <w:szCs w:val="32"/>
          <w:u w:val="none"/>
          <w:shd w:val="clear" w:color="auto" w:fill="FFFFFF"/>
        </w:rPr>
        <w:t>3</w:t>
      </w:r>
    </w:p>
    <w:p>
      <w:pPr>
        <w:spacing w:line="560" w:lineRule="exact"/>
        <w:rPr>
          <w:rFonts w:ascii="仿宋_GB2312" w:hAnsi="仿宋_GB2312" w:eastAsia="仿宋_GB2312" w:cs="仿宋_GB2312"/>
          <w:szCs w:val="32"/>
          <w:shd w:val="clear" w:color="auto" w:fill="FFFFFF"/>
        </w:rPr>
      </w:pPr>
      <w:r>
        <w:rPr>
          <w:rStyle w:val="8"/>
          <w:rFonts w:hint="eastAsia" w:ascii="仿宋_GB2312" w:hAnsi="仿宋_GB2312" w:eastAsia="仿宋_GB2312" w:cs="仿宋_GB2312"/>
          <w:color w:val="auto"/>
          <w:szCs w:val="32"/>
          <w:u w:val="none"/>
          <w:shd w:val="clear" w:color="auto" w:fill="FFFFFF"/>
          <w:lang w:val="en-US" w:eastAsia="zh-CN"/>
        </w:rPr>
        <w:t xml:space="preserve">  </w:t>
      </w:r>
      <w:r>
        <w:rPr>
          <w:rStyle w:val="8"/>
          <w:rFonts w:hint="eastAsia" w:ascii="仿宋_GB2312" w:hAnsi="仿宋_GB2312" w:eastAsia="仿宋_GB2312" w:cs="仿宋_GB2312"/>
          <w:color w:val="auto"/>
          <w:szCs w:val="32"/>
          <w:u w:val="none"/>
          <w:shd w:val="clear" w:color="auto" w:fill="FFFFFF"/>
        </w:rPr>
        <w:t xml:space="preserve">哈密市          3       </w:t>
      </w:r>
      <w:r>
        <w:rPr>
          <w:rStyle w:val="8"/>
          <w:rFonts w:hint="eastAsia" w:ascii="仿宋_GB2312" w:hAnsi="仿宋_GB2312" w:eastAsia="仿宋_GB2312" w:cs="仿宋_GB2312"/>
          <w:color w:val="auto"/>
          <w:szCs w:val="32"/>
          <w:u w:val="none"/>
          <w:shd w:val="clear" w:color="auto" w:fill="FFFFFF"/>
          <w:lang w:val="en-US" w:eastAsia="zh-CN"/>
        </w:rPr>
        <w:t xml:space="preserve">     </w:t>
      </w:r>
      <w:r>
        <w:rPr>
          <w:rFonts w:hint="eastAsia" w:ascii="仿宋_GB2312" w:hAnsi="仿宋_GB2312" w:eastAsia="仿宋_GB2312" w:cs="仿宋_GB2312"/>
          <w:szCs w:val="32"/>
          <w:shd w:val="clear" w:color="auto" w:fill="FFFFFF"/>
        </w:rPr>
        <w:t>巴</w:t>
      </w:r>
      <w:r>
        <w:rPr>
          <w:rFonts w:hint="eastAsia" w:ascii="仿宋_GB2312" w:hAnsi="仿宋_GB2312" w:eastAsia="仿宋_GB2312" w:cs="仿宋_GB2312"/>
          <w:szCs w:val="32"/>
          <w:shd w:val="clear" w:color="auto" w:fill="FFFFFF"/>
          <w:lang w:val="en-US" w:eastAsia="zh-CN"/>
        </w:rPr>
        <w:t xml:space="preserve">  </w:t>
      </w:r>
      <w:r>
        <w:rPr>
          <w:rFonts w:hint="eastAsia" w:ascii="仿宋_GB2312" w:hAnsi="仿宋_GB2312" w:eastAsia="仿宋_GB2312" w:cs="仿宋_GB2312"/>
          <w:szCs w:val="32"/>
          <w:shd w:val="clear" w:color="auto" w:fill="FFFFFF"/>
        </w:rPr>
        <w:t xml:space="preserve">州            </w:t>
      </w:r>
      <w:r>
        <w:rPr>
          <w:rFonts w:hint="eastAsia" w:ascii="仿宋_GB2312" w:hAnsi="仿宋_GB2312" w:eastAsia="仿宋_GB2312" w:cs="仿宋_GB2312"/>
          <w:szCs w:val="32"/>
          <w:shd w:val="clear" w:color="auto" w:fill="FFFFFF"/>
          <w:lang w:val="en-US" w:eastAsia="zh-CN"/>
        </w:rPr>
        <w:t xml:space="preserve"> </w:t>
      </w:r>
      <w:r>
        <w:rPr>
          <w:rFonts w:hint="eastAsia" w:ascii="仿宋_GB2312" w:hAnsi="仿宋_GB2312" w:eastAsia="仿宋_GB2312" w:cs="仿宋_GB2312"/>
          <w:szCs w:val="32"/>
          <w:shd w:val="clear" w:color="auto" w:fill="FFFFFF"/>
        </w:rPr>
        <w:t>6</w:t>
      </w:r>
    </w:p>
    <w:p>
      <w:pPr>
        <w:spacing w:line="560" w:lineRule="exact"/>
        <w:rPr>
          <w:rFonts w:ascii="仿宋_GB2312" w:hAnsi="仿宋_GB2312" w:eastAsia="仿宋_GB2312" w:cs="仿宋_GB2312"/>
          <w:szCs w:val="32"/>
          <w:shd w:val="clear" w:color="auto" w:fill="FFFFFF"/>
        </w:rPr>
      </w:pPr>
      <w:r>
        <w:rPr>
          <w:rFonts w:hint="eastAsia" w:ascii="仿宋_GB2312" w:hAnsi="仿宋_GB2312" w:eastAsia="仿宋_GB2312" w:cs="仿宋_GB2312"/>
          <w:szCs w:val="32"/>
          <w:shd w:val="clear" w:color="auto" w:fill="FFFFFF"/>
        </w:rPr>
        <w:t xml:space="preserve">阿克苏地区       </w:t>
      </w:r>
      <w:r>
        <w:rPr>
          <w:rFonts w:hint="eastAsia" w:ascii="仿宋_GB2312" w:hAnsi="仿宋_GB2312" w:eastAsia="仿宋_GB2312" w:cs="仿宋_GB2312"/>
          <w:szCs w:val="32"/>
          <w:shd w:val="clear" w:color="auto" w:fill="FFFFFF"/>
          <w:lang w:val="en-US" w:eastAsia="zh-CN"/>
        </w:rPr>
        <w:t xml:space="preserve"> </w:t>
      </w:r>
      <w:r>
        <w:rPr>
          <w:rFonts w:hint="eastAsia" w:ascii="仿宋_GB2312" w:hAnsi="仿宋_GB2312" w:eastAsia="仿宋_GB2312" w:cs="仿宋_GB2312"/>
          <w:szCs w:val="32"/>
          <w:shd w:val="clear" w:color="auto" w:fill="FFFFFF"/>
        </w:rPr>
        <w:t xml:space="preserve">10     </w:t>
      </w:r>
      <w:r>
        <w:rPr>
          <w:rFonts w:hint="eastAsia" w:ascii="仿宋_GB2312" w:hAnsi="仿宋_GB2312" w:eastAsia="仿宋_GB2312" w:cs="仿宋_GB2312"/>
          <w:szCs w:val="32"/>
          <w:shd w:val="clear" w:color="auto" w:fill="FFFFFF"/>
          <w:lang w:val="en-US" w:eastAsia="zh-CN"/>
        </w:rPr>
        <w:t xml:space="preserve">  </w:t>
      </w:r>
      <w:r>
        <w:rPr>
          <w:rFonts w:hint="eastAsia" w:ascii="仿宋_GB2312" w:hAnsi="仿宋_GB2312" w:eastAsia="仿宋_GB2312" w:cs="仿宋_GB2312"/>
          <w:szCs w:val="32"/>
          <w:shd w:val="clear" w:color="auto" w:fill="FFFFFF"/>
        </w:rPr>
        <w:t xml:space="preserve"> </w:t>
      </w:r>
      <w:r>
        <w:rPr>
          <w:rFonts w:hint="eastAsia" w:ascii="仿宋_GB2312" w:hAnsi="仿宋_GB2312" w:eastAsia="仿宋_GB2312" w:cs="仿宋_GB2312"/>
          <w:szCs w:val="32"/>
          <w:shd w:val="clear" w:color="auto" w:fill="FFFFFF"/>
          <w:lang w:val="en-US" w:eastAsia="zh-CN"/>
        </w:rPr>
        <w:t xml:space="preserve">   </w:t>
      </w:r>
      <w:r>
        <w:rPr>
          <w:rFonts w:hint="eastAsia" w:ascii="仿宋_GB2312" w:hAnsi="仿宋_GB2312" w:eastAsia="仿宋_GB2312" w:cs="仿宋_GB2312"/>
          <w:szCs w:val="32"/>
          <w:shd w:val="clear" w:color="auto" w:fill="FFFFFF"/>
        </w:rPr>
        <w:t>克</w:t>
      </w:r>
      <w:r>
        <w:rPr>
          <w:rFonts w:hint="eastAsia" w:ascii="仿宋_GB2312" w:hAnsi="仿宋_GB2312" w:eastAsia="仿宋_GB2312" w:cs="仿宋_GB2312"/>
          <w:szCs w:val="32"/>
          <w:shd w:val="clear" w:color="auto" w:fill="FFFFFF"/>
          <w:lang w:val="en-US" w:eastAsia="zh-CN"/>
        </w:rPr>
        <w:t xml:space="preserve">  </w:t>
      </w:r>
      <w:r>
        <w:rPr>
          <w:rFonts w:hint="eastAsia" w:ascii="仿宋_GB2312" w:hAnsi="仿宋_GB2312" w:eastAsia="仿宋_GB2312" w:cs="仿宋_GB2312"/>
          <w:szCs w:val="32"/>
          <w:shd w:val="clear" w:color="auto" w:fill="FFFFFF"/>
        </w:rPr>
        <w:t xml:space="preserve">州            </w:t>
      </w:r>
      <w:r>
        <w:rPr>
          <w:rFonts w:hint="eastAsia" w:ascii="仿宋_GB2312" w:hAnsi="仿宋_GB2312" w:eastAsia="仿宋_GB2312" w:cs="仿宋_GB2312"/>
          <w:szCs w:val="32"/>
          <w:shd w:val="clear" w:color="auto" w:fill="FFFFFF"/>
          <w:lang w:val="en-US" w:eastAsia="zh-CN"/>
        </w:rPr>
        <w:t xml:space="preserve"> </w:t>
      </w:r>
      <w:r>
        <w:rPr>
          <w:rFonts w:hint="eastAsia" w:ascii="仿宋_GB2312" w:hAnsi="仿宋_GB2312" w:eastAsia="仿宋_GB2312" w:cs="仿宋_GB2312"/>
          <w:szCs w:val="32"/>
          <w:shd w:val="clear" w:color="auto" w:fill="FFFFFF"/>
        </w:rPr>
        <w:t>3</w:t>
      </w:r>
    </w:p>
    <w:p>
      <w:pPr>
        <w:spacing w:line="560" w:lineRule="exact"/>
        <w:rPr>
          <w:rFonts w:ascii="仿宋_GB2312" w:hAnsi="仿宋_GB2312" w:eastAsia="仿宋_GB2312" w:cs="仿宋_GB2312"/>
          <w:szCs w:val="32"/>
          <w:shd w:val="clear" w:color="auto" w:fill="FFFFFF"/>
        </w:rPr>
      </w:pPr>
      <w:r>
        <w:rPr>
          <w:rFonts w:hint="eastAsia" w:ascii="仿宋_GB2312" w:hAnsi="仿宋_GB2312" w:eastAsia="仿宋_GB2312" w:cs="仿宋_GB2312"/>
          <w:szCs w:val="32"/>
          <w:shd w:val="clear" w:color="auto" w:fill="FFFFFF"/>
          <w:lang w:val="en-US" w:eastAsia="zh-CN"/>
        </w:rPr>
        <w:t xml:space="preserve"> </w:t>
      </w:r>
      <w:r>
        <w:rPr>
          <w:rFonts w:hint="eastAsia" w:ascii="仿宋_GB2312" w:hAnsi="仿宋_GB2312" w:eastAsia="仿宋_GB2312" w:cs="仿宋_GB2312"/>
          <w:szCs w:val="32"/>
          <w:shd w:val="clear" w:color="auto" w:fill="FFFFFF"/>
        </w:rPr>
        <w:t xml:space="preserve">喀什地区         </w:t>
      </w:r>
      <w:r>
        <w:rPr>
          <w:rFonts w:hint="eastAsia" w:ascii="仿宋_GB2312" w:hAnsi="仿宋_GB2312" w:eastAsia="仿宋_GB2312" w:cs="仿宋_GB2312"/>
          <w:szCs w:val="32"/>
          <w:shd w:val="clear" w:color="auto" w:fill="FFFFFF"/>
          <w:lang w:val="en-US" w:eastAsia="zh-CN"/>
        </w:rPr>
        <w:t>16</w:t>
      </w:r>
      <w:r>
        <w:rPr>
          <w:rFonts w:hint="eastAsia" w:ascii="仿宋_GB2312" w:hAnsi="仿宋_GB2312" w:eastAsia="仿宋_GB2312" w:cs="仿宋_GB2312"/>
          <w:szCs w:val="32"/>
          <w:shd w:val="clear" w:color="auto" w:fill="FFFFFF"/>
        </w:rPr>
        <w:t xml:space="preserve">      </w:t>
      </w:r>
      <w:r>
        <w:rPr>
          <w:rFonts w:hint="eastAsia" w:ascii="仿宋_GB2312" w:hAnsi="仿宋_GB2312" w:eastAsia="仿宋_GB2312" w:cs="仿宋_GB2312"/>
          <w:szCs w:val="32"/>
          <w:shd w:val="clear" w:color="auto" w:fill="FFFFFF"/>
          <w:lang w:val="en-US" w:eastAsia="zh-CN"/>
        </w:rPr>
        <w:t xml:space="preserve">    </w:t>
      </w:r>
      <w:r>
        <w:rPr>
          <w:rFonts w:hint="eastAsia" w:ascii="仿宋_GB2312" w:hAnsi="仿宋_GB2312" w:eastAsia="仿宋_GB2312" w:cs="仿宋_GB2312"/>
          <w:szCs w:val="32"/>
          <w:shd w:val="clear" w:color="auto" w:fill="FFFFFF"/>
        </w:rPr>
        <w:t xml:space="preserve">和田地区          </w:t>
      </w:r>
      <w:r>
        <w:rPr>
          <w:rFonts w:hint="eastAsia" w:ascii="仿宋_GB2312" w:hAnsi="仿宋_GB2312" w:eastAsia="仿宋_GB2312" w:cs="仿宋_GB2312"/>
          <w:szCs w:val="32"/>
          <w:shd w:val="clear" w:color="auto" w:fill="FFFFFF"/>
          <w:lang w:val="en-US" w:eastAsia="zh-CN"/>
        </w:rPr>
        <w:t xml:space="preserve">  </w:t>
      </w:r>
      <w:r>
        <w:rPr>
          <w:rFonts w:hint="eastAsia" w:ascii="仿宋_GB2312" w:hAnsi="仿宋_GB2312" w:eastAsia="仿宋_GB2312" w:cs="仿宋_GB2312"/>
          <w:szCs w:val="32"/>
          <w:shd w:val="clear" w:color="auto" w:fill="FFFFFF"/>
        </w:rPr>
        <w:t>10</w:t>
      </w:r>
    </w:p>
    <w:p>
      <w:pPr>
        <w:spacing w:line="560" w:lineRule="exact"/>
        <w:rPr>
          <w:rFonts w:ascii="仿宋_GB2312" w:hAnsi="仿宋_GB2312" w:eastAsia="仿宋_GB2312" w:cs="仿宋_GB2312"/>
          <w:szCs w:val="32"/>
          <w:shd w:val="clear" w:color="auto" w:fill="FFFFFF"/>
        </w:rPr>
      </w:pPr>
      <w:r>
        <w:rPr>
          <w:rFonts w:hint="eastAsia" w:ascii="仿宋_GB2312" w:hAnsi="仿宋_GB2312" w:eastAsia="仿宋_GB2312" w:cs="仿宋_GB2312"/>
          <w:szCs w:val="32"/>
          <w:shd w:val="clear" w:color="auto" w:fill="FFFFFF"/>
          <w:lang w:val="en-US" w:eastAsia="zh-CN"/>
        </w:rPr>
        <w:t xml:space="preserve"> </w:t>
      </w:r>
      <w:r>
        <w:rPr>
          <w:rFonts w:hint="eastAsia" w:ascii="仿宋_GB2312" w:hAnsi="仿宋_GB2312" w:eastAsia="仿宋_GB2312" w:cs="仿宋_GB2312"/>
          <w:szCs w:val="32"/>
          <w:shd w:val="clear" w:color="auto" w:fill="FFFFFF"/>
        </w:rPr>
        <w:t xml:space="preserve">石河子市         3       </w:t>
      </w:r>
      <w:r>
        <w:rPr>
          <w:rFonts w:hint="eastAsia" w:ascii="仿宋_GB2312" w:hAnsi="仿宋_GB2312" w:eastAsia="仿宋_GB2312" w:cs="仿宋_GB2312"/>
          <w:szCs w:val="32"/>
          <w:shd w:val="clear" w:color="auto" w:fill="FFFFFF"/>
          <w:lang w:val="en-US" w:eastAsia="zh-CN"/>
        </w:rPr>
        <w:t xml:space="preserve">  </w:t>
      </w:r>
      <w:r>
        <w:rPr>
          <w:rFonts w:hint="eastAsia" w:ascii="仿宋_GB2312" w:hAnsi="仿宋_GB2312" w:eastAsia="仿宋_GB2312" w:cs="仿宋_GB2312"/>
          <w:szCs w:val="32"/>
          <w:shd w:val="clear" w:color="auto" w:fill="FFFFFF"/>
        </w:rPr>
        <w:t xml:space="preserve">自治区直属机关   </w:t>
      </w:r>
      <w:r>
        <w:rPr>
          <w:rFonts w:hint="eastAsia" w:ascii="仿宋_GB2312" w:hAnsi="仿宋_GB2312" w:eastAsia="仿宋_GB2312" w:cs="仿宋_GB2312"/>
          <w:szCs w:val="32"/>
          <w:shd w:val="clear" w:color="auto" w:fill="FFFFFF"/>
          <w:lang w:val="en-US" w:eastAsia="zh-CN"/>
        </w:rPr>
        <w:t xml:space="preserve">    </w:t>
      </w:r>
      <w:r>
        <w:rPr>
          <w:rFonts w:hint="eastAsia" w:ascii="仿宋_GB2312" w:hAnsi="仿宋_GB2312" w:eastAsia="仿宋_GB2312" w:cs="仿宋_GB2312"/>
          <w:szCs w:val="32"/>
          <w:shd w:val="clear" w:color="auto" w:fill="FFFFFF"/>
        </w:rPr>
        <w:t xml:space="preserve"> </w:t>
      </w:r>
      <w:r>
        <w:rPr>
          <w:rFonts w:hint="eastAsia" w:ascii="仿宋_GB2312" w:hAnsi="仿宋_GB2312" w:eastAsia="仿宋_GB2312" w:cs="仿宋_GB2312"/>
          <w:szCs w:val="32"/>
          <w:shd w:val="clear" w:color="auto" w:fill="FFFFFF"/>
          <w:lang w:val="en-US" w:eastAsia="zh-CN"/>
        </w:rPr>
        <w:t>2</w:t>
      </w:r>
    </w:p>
    <w:p>
      <w:pPr>
        <w:spacing w:line="560" w:lineRule="exact"/>
        <w:rPr>
          <w:rFonts w:ascii="仿宋_GB2312" w:hAnsi="仿宋_GB2312" w:eastAsia="仿宋_GB2312" w:cs="仿宋_GB2312"/>
          <w:szCs w:val="32"/>
          <w:shd w:val="clear" w:color="auto" w:fill="FFFFFF"/>
        </w:rPr>
      </w:pPr>
      <w:r>
        <w:rPr>
          <w:rFonts w:hint="eastAsia" w:ascii="仿宋_GB2312" w:hAnsi="仿宋_GB2312" w:eastAsia="仿宋_GB2312" w:cs="仿宋_GB2312"/>
          <w:szCs w:val="32"/>
          <w:shd w:val="clear" w:color="auto" w:fill="FFFFFF"/>
        </w:rPr>
        <w:t xml:space="preserve">自治区国资委     </w:t>
      </w:r>
      <w:r>
        <w:rPr>
          <w:rFonts w:hint="eastAsia" w:ascii="仿宋_GB2312" w:hAnsi="仿宋_GB2312" w:eastAsia="仿宋_GB2312" w:cs="仿宋_GB2312"/>
          <w:szCs w:val="32"/>
          <w:shd w:val="clear" w:color="auto" w:fill="FFFFFF"/>
          <w:lang w:val="en-US" w:eastAsia="zh-CN"/>
        </w:rPr>
        <w:t xml:space="preserve"> 2</w:t>
      </w:r>
    </w:p>
    <w:p>
      <w:pPr>
        <w:spacing w:line="560" w:lineRule="exact"/>
        <w:rPr>
          <w:rFonts w:hint="eastAsia" w:ascii="楷体" w:hAnsi="楷体" w:eastAsia="楷体" w:cs="楷体"/>
          <w:sz w:val="32"/>
          <w:szCs w:val="32"/>
        </w:rPr>
      </w:pPr>
      <w:r>
        <w:rPr>
          <w:rFonts w:hint="eastAsia" w:ascii="仿宋_GB2312" w:hAnsi="仿宋_GB2312" w:eastAsia="仿宋_GB2312" w:cs="仿宋_GB2312"/>
          <w:color w:val="333333"/>
          <w:szCs w:val="32"/>
          <w:shd w:val="clear" w:color="auto" w:fill="FFFFFF"/>
        </w:rPr>
        <w:t>（注：根据各地州市人口比例及工作情况确定）</w:t>
      </w:r>
    </w:p>
    <w:bookmarkEnd w:id="0"/>
    <w:sectPr>
      <w:footerReference r:id="rId3" w:type="default"/>
      <w:type w:val="continuous"/>
      <w:pgSz w:w="11906" w:h="16838"/>
      <w:pgMar w:top="2098"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2000019F" w:csb1="00000000"/>
  </w:font>
  <w:font w:name="微软雅黑">
    <w:panose1 w:val="020B0503020204020204"/>
    <w:charset w:val="86"/>
    <w:family w:val="auto"/>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ˎ̥">
    <w:altName w:val="微软雅黑"/>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37A31"/>
    <w:rsid w:val="000024A5"/>
    <w:rsid w:val="00017B38"/>
    <w:rsid w:val="00081F8D"/>
    <w:rsid w:val="00144E03"/>
    <w:rsid w:val="001A4481"/>
    <w:rsid w:val="00273FE9"/>
    <w:rsid w:val="002D23A0"/>
    <w:rsid w:val="00326AB7"/>
    <w:rsid w:val="003357AE"/>
    <w:rsid w:val="003821F1"/>
    <w:rsid w:val="003A736D"/>
    <w:rsid w:val="003D52A6"/>
    <w:rsid w:val="0040002B"/>
    <w:rsid w:val="00435746"/>
    <w:rsid w:val="00470A66"/>
    <w:rsid w:val="004B63EC"/>
    <w:rsid w:val="004E23F2"/>
    <w:rsid w:val="004E6903"/>
    <w:rsid w:val="005E4DB1"/>
    <w:rsid w:val="00664DB1"/>
    <w:rsid w:val="007A1D7A"/>
    <w:rsid w:val="007B3E46"/>
    <w:rsid w:val="007B3FB3"/>
    <w:rsid w:val="007B426D"/>
    <w:rsid w:val="007C6D00"/>
    <w:rsid w:val="008072B1"/>
    <w:rsid w:val="00832096"/>
    <w:rsid w:val="008B2287"/>
    <w:rsid w:val="008C1BE5"/>
    <w:rsid w:val="0090167A"/>
    <w:rsid w:val="00917B10"/>
    <w:rsid w:val="00957267"/>
    <w:rsid w:val="009A0C45"/>
    <w:rsid w:val="009F6A43"/>
    <w:rsid w:val="00A37A31"/>
    <w:rsid w:val="00BC66F1"/>
    <w:rsid w:val="00BD018D"/>
    <w:rsid w:val="00BE5762"/>
    <w:rsid w:val="00C426F6"/>
    <w:rsid w:val="00C80653"/>
    <w:rsid w:val="00D06FA6"/>
    <w:rsid w:val="00E039B0"/>
    <w:rsid w:val="00E3326A"/>
    <w:rsid w:val="00E400A5"/>
    <w:rsid w:val="00E903B3"/>
    <w:rsid w:val="00EA0B8F"/>
    <w:rsid w:val="00EB1189"/>
    <w:rsid w:val="00ED4E8C"/>
    <w:rsid w:val="00ED7917"/>
    <w:rsid w:val="00EE7DE5"/>
    <w:rsid w:val="00F21CDF"/>
    <w:rsid w:val="00F256B8"/>
    <w:rsid w:val="00FF1591"/>
    <w:rsid w:val="02207408"/>
    <w:rsid w:val="02241038"/>
    <w:rsid w:val="04291C6A"/>
    <w:rsid w:val="05D935C9"/>
    <w:rsid w:val="0B5630F4"/>
    <w:rsid w:val="0B756CA7"/>
    <w:rsid w:val="104F0212"/>
    <w:rsid w:val="10B01772"/>
    <w:rsid w:val="11FF3FFC"/>
    <w:rsid w:val="12863D06"/>
    <w:rsid w:val="12E87DB5"/>
    <w:rsid w:val="14813190"/>
    <w:rsid w:val="14B67004"/>
    <w:rsid w:val="1653584C"/>
    <w:rsid w:val="17881531"/>
    <w:rsid w:val="1B53047E"/>
    <w:rsid w:val="1CC04A7C"/>
    <w:rsid w:val="1DDD2759"/>
    <w:rsid w:val="1E0843FA"/>
    <w:rsid w:val="1E0E39FF"/>
    <w:rsid w:val="1F5E6883"/>
    <w:rsid w:val="212B1F73"/>
    <w:rsid w:val="2367694D"/>
    <w:rsid w:val="2C162D10"/>
    <w:rsid w:val="2D1B36AA"/>
    <w:rsid w:val="2D454824"/>
    <w:rsid w:val="2D6D6C9A"/>
    <w:rsid w:val="2E3D7ACE"/>
    <w:rsid w:val="314B2CBD"/>
    <w:rsid w:val="34EB3D0E"/>
    <w:rsid w:val="36B63FAB"/>
    <w:rsid w:val="3A8D09FD"/>
    <w:rsid w:val="3AB639E4"/>
    <w:rsid w:val="3C0E0774"/>
    <w:rsid w:val="3E293021"/>
    <w:rsid w:val="3E9B161B"/>
    <w:rsid w:val="431F03A9"/>
    <w:rsid w:val="446C6910"/>
    <w:rsid w:val="44783B99"/>
    <w:rsid w:val="457D120D"/>
    <w:rsid w:val="458B0C12"/>
    <w:rsid w:val="45DD46C4"/>
    <w:rsid w:val="474441A0"/>
    <w:rsid w:val="47D7184B"/>
    <w:rsid w:val="492B6DD2"/>
    <w:rsid w:val="49B17F44"/>
    <w:rsid w:val="4C635CDA"/>
    <w:rsid w:val="4FF27B54"/>
    <w:rsid w:val="502B3347"/>
    <w:rsid w:val="521304DB"/>
    <w:rsid w:val="52B27155"/>
    <w:rsid w:val="52B57FC6"/>
    <w:rsid w:val="55473E39"/>
    <w:rsid w:val="555647A1"/>
    <w:rsid w:val="56307A52"/>
    <w:rsid w:val="56BB6C4B"/>
    <w:rsid w:val="57882FCB"/>
    <w:rsid w:val="581F1D8F"/>
    <w:rsid w:val="59EA7C0E"/>
    <w:rsid w:val="5B414FAC"/>
    <w:rsid w:val="5E4A73EC"/>
    <w:rsid w:val="60241C42"/>
    <w:rsid w:val="624209C7"/>
    <w:rsid w:val="69D92C7D"/>
    <w:rsid w:val="6B934A86"/>
    <w:rsid w:val="6C726927"/>
    <w:rsid w:val="6DB16B82"/>
    <w:rsid w:val="6E941147"/>
    <w:rsid w:val="71700F2C"/>
    <w:rsid w:val="7389026A"/>
    <w:rsid w:val="76927010"/>
    <w:rsid w:val="769C294D"/>
    <w:rsid w:val="7AE43153"/>
    <w:rsid w:val="7B9853B3"/>
    <w:rsid w:val="7CF81D0D"/>
    <w:rsid w:val="7D375A43"/>
    <w:rsid w:val="7F8A4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heme="minorHAnsi" w:eastAsiaTheme="minorEastAsia" w:cstheme="minorBidi"/>
      <w:sz w:val="32"/>
      <w:szCs w:val="24"/>
      <w:lang w:val="en-US" w:eastAsia="zh-CN" w:bidi="ar-SA"/>
    </w:rPr>
  </w:style>
  <w:style w:type="character" w:default="1" w:styleId="5">
    <w:name w:val="Default Paragraph Font"/>
    <w:link w:val="6"/>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hAnsi="宋体" w:eastAsia="宋体" w:cs="Times New Roman"/>
      <w:sz w:val="24"/>
    </w:rPr>
  </w:style>
  <w:style w:type="paragraph" w:customStyle="1" w:styleId="6">
    <w:name w:val="Char1 Char Char Char Char Char Char Char Char Char Char Char Char Char Char Char Char Char Char Char Char Char Char Char Char Char Char Char Char Char Char Char Char Char Char Char Char Char Char Char"/>
    <w:basedOn w:val="1"/>
    <w:link w:val="5"/>
    <w:qFormat/>
    <w:uiPriority w:val="0"/>
  </w:style>
  <w:style w:type="character" w:styleId="7">
    <w:name w:val="page number"/>
    <w:basedOn w:val="5"/>
    <w:qFormat/>
    <w:uiPriority w:val="0"/>
  </w:style>
  <w:style w:type="character" w:styleId="8">
    <w:name w:val="Hyperlink"/>
    <w:basedOn w:val="5"/>
    <w:qFormat/>
    <w:uiPriority w:val="0"/>
    <w:rPr>
      <w:color w:val="0000FF"/>
      <w:u w:val="singl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2285</Words>
  <Characters>2285</Characters>
  <Lines>95</Lines>
  <Paragraphs>35</Paragraphs>
  <ScaleCrop>false</ScaleCrop>
  <LinksUpToDate>false</LinksUpToDate>
  <CharactersWithSpaces>4535</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0000</dc:creator>
  <cp:lastModifiedBy>Administrator</cp:lastModifiedBy>
  <cp:lastPrinted>2017-03-06T08:11:00Z</cp:lastPrinted>
  <dcterms:modified xsi:type="dcterms:W3CDTF">2017-05-03T12:08:28Z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