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002" w:rsidRDefault="00D80590" w:rsidP="00D80590">
      <w:pPr>
        <w:rPr>
          <w:rFonts w:ascii="黑体" w:eastAsia="黑体" w:hAnsi="黑体"/>
          <w:bCs/>
          <w:color w:val="000000"/>
          <w:sz w:val="32"/>
          <w:szCs w:val="32"/>
        </w:rPr>
      </w:pPr>
      <w:r w:rsidRPr="008363A4">
        <w:rPr>
          <w:rFonts w:ascii="黑体" w:eastAsia="黑体" w:hAnsi="黑体" w:hint="eastAsia"/>
          <w:bCs/>
          <w:color w:val="000000"/>
          <w:sz w:val="32"/>
          <w:szCs w:val="32"/>
        </w:rPr>
        <w:t>附件3</w:t>
      </w:r>
    </w:p>
    <w:p w:rsidR="00D41ED0" w:rsidRPr="008363A4" w:rsidRDefault="00D41ED0" w:rsidP="00D80590">
      <w:pPr>
        <w:rPr>
          <w:rFonts w:ascii="黑体" w:eastAsia="黑体" w:hAnsi="黑体"/>
          <w:bCs/>
          <w:color w:val="000000"/>
          <w:sz w:val="32"/>
          <w:szCs w:val="32"/>
        </w:rPr>
      </w:pPr>
    </w:p>
    <w:p w:rsidR="00E83002" w:rsidRPr="00F90B53" w:rsidRDefault="00E83002" w:rsidP="00E83002">
      <w:pPr>
        <w:jc w:val="center"/>
        <w:rPr>
          <w:rFonts w:ascii="方正小标宋简体" w:eastAsia="方正小标宋简体" w:hAnsi="宋体"/>
          <w:bCs/>
          <w:color w:val="000000"/>
          <w:sz w:val="90"/>
          <w:szCs w:val="90"/>
        </w:rPr>
      </w:pPr>
      <w:r w:rsidRPr="00F90B53">
        <w:rPr>
          <w:rFonts w:ascii="方正小标宋简体" w:eastAsia="方正小标宋简体" w:hAnsi="宋体" w:hint="eastAsia"/>
          <w:bCs/>
          <w:color w:val="000000"/>
          <w:sz w:val="90"/>
          <w:szCs w:val="90"/>
        </w:rPr>
        <w:t>自治区文明校园测评细则</w:t>
      </w:r>
    </w:p>
    <w:p w:rsidR="00E83002" w:rsidRPr="00F90B53" w:rsidRDefault="00E83002" w:rsidP="00E83002">
      <w:pPr>
        <w:spacing w:before="240"/>
        <w:jc w:val="center"/>
        <w:rPr>
          <w:rFonts w:ascii="宋体" w:hAnsi="宋体"/>
          <w:color w:val="000000"/>
          <w:sz w:val="48"/>
          <w:szCs w:val="48"/>
        </w:rPr>
      </w:pPr>
      <w:r w:rsidRPr="00F90B53">
        <w:rPr>
          <w:rFonts w:ascii="宋体" w:hAnsi="宋体" w:hint="eastAsia"/>
          <w:color w:val="000000"/>
          <w:sz w:val="48"/>
          <w:szCs w:val="48"/>
        </w:rPr>
        <w:t>（2017年中小学版  试行）</w:t>
      </w:r>
    </w:p>
    <w:p w:rsidR="00E83002" w:rsidRPr="00F90B53" w:rsidRDefault="00E83002" w:rsidP="00E83002">
      <w:pPr>
        <w:ind w:firstLineChars="1300" w:firstLine="6240"/>
        <w:rPr>
          <w:rFonts w:ascii="宋体" w:hAnsi="宋体"/>
          <w:color w:val="000000"/>
          <w:sz w:val="48"/>
          <w:szCs w:val="24"/>
        </w:rPr>
      </w:pPr>
    </w:p>
    <w:p w:rsidR="00E83002" w:rsidRPr="00F90B53" w:rsidRDefault="00E83002" w:rsidP="00E83002">
      <w:pPr>
        <w:ind w:firstLineChars="1300" w:firstLine="6240"/>
        <w:rPr>
          <w:rFonts w:ascii="宋体" w:hAnsi="宋体"/>
          <w:color w:val="000000"/>
          <w:sz w:val="48"/>
          <w:szCs w:val="24"/>
        </w:rPr>
      </w:pPr>
    </w:p>
    <w:p w:rsidR="00E83002" w:rsidRPr="00F90B53" w:rsidRDefault="00E83002" w:rsidP="00E83002">
      <w:pPr>
        <w:spacing w:line="900" w:lineRule="exact"/>
        <w:ind w:firstLineChars="450" w:firstLine="2168"/>
        <w:rPr>
          <w:rFonts w:ascii="宋体" w:hAnsi="宋体"/>
          <w:b/>
          <w:bCs/>
          <w:color w:val="000000"/>
          <w:sz w:val="48"/>
          <w:szCs w:val="48"/>
          <w:u w:val="single"/>
        </w:rPr>
      </w:pPr>
      <w:r w:rsidRPr="00F90B53">
        <w:rPr>
          <w:rFonts w:ascii="宋体" w:hAnsi="宋体" w:hint="eastAsia"/>
          <w:b/>
          <w:bCs/>
          <w:color w:val="000000"/>
          <w:sz w:val="48"/>
          <w:szCs w:val="48"/>
        </w:rPr>
        <w:t>测评学校</w:t>
      </w:r>
      <w:r w:rsidRPr="00F90B53">
        <w:rPr>
          <w:rFonts w:ascii="宋体" w:hAnsi="宋体"/>
          <w:b/>
          <w:bCs/>
          <w:color w:val="000000"/>
          <w:sz w:val="48"/>
          <w:szCs w:val="48"/>
        </w:rPr>
        <w:t>(全称)：</w:t>
      </w:r>
      <w:r w:rsidRPr="00F90B53">
        <w:rPr>
          <w:rFonts w:ascii="宋体" w:hAnsi="宋体" w:hint="eastAsia"/>
          <w:b/>
          <w:bCs/>
          <w:color w:val="000000"/>
          <w:sz w:val="48"/>
          <w:szCs w:val="48"/>
        </w:rPr>
        <w:t xml:space="preserve"> </w:t>
      </w:r>
      <w:r w:rsidRPr="00F90B53">
        <w:rPr>
          <w:rFonts w:ascii="宋体" w:hAnsi="宋体" w:hint="eastAsia"/>
          <w:b/>
          <w:bCs/>
          <w:color w:val="000000"/>
          <w:sz w:val="48"/>
          <w:szCs w:val="48"/>
          <w:u w:val="single"/>
        </w:rPr>
        <w:t xml:space="preserve">                 </w:t>
      </w:r>
    </w:p>
    <w:p w:rsidR="00E83002" w:rsidRPr="00F90B53" w:rsidRDefault="00E83002" w:rsidP="00E83002">
      <w:pPr>
        <w:spacing w:line="900" w:lineRule="exact"/>
        <w:ind w:firstLineChars="450" w:firstLine="2168"/>
        <w:rPr>
          <w:rFonts w:ascii="宋体" w:hAnsi="宋体"/>
          <w:b/>
          <w:bCs/>
          <w:color w:val="000000"/>
          <w:sz w:val="48"/>
          <w:szCs w:val="48"/>
        </w:rPr>
      </w:pPr>
      <w:r w:rsidRPr="00F90B53">
        <w:rPr>
          <w:rFonts w:ascii="宋体" w:hAnsi="宋体" w:hint="eastAsia"/>
          <w:b/>
          <w:bCs/>
          <w:color w:val="000000"/>
          <w:sz w:val="48"/>
          <w:szCs w:val="48"/>
        </w:rPr>
        <w:t xml:space="preserve">测  </w:t>
      </w:r>
      <w:r w:rsidRPr="00F90B53">
        <w:rPr>
          <w:rFonts w:ascii="宋体" w:hAnsi="宋体"/>
          <w:b/>
          <w:bCs/>
          <w:color w:val="000000"/>
          <w:sz w:val="48"/>
          <w:szCs w:val="48"/>
        </w:rPr>
        <w:t>评</w:t>
      </w:r>
      <w:r w:rsidRPr="00F90B53">
        <w:rPr>
          <w:rFonts w:ascii="宋体" w:hAnsi="宋体" w:hint="eastAsia"/>
          <w:b/>
          <w:bCs/>
          <w:color w:val="000000"/>
          <w:sz w:val="48"/>
          <w:szCs w:val="48"/>
        </w:rPr>
        <w:t xml:space="preserve">  </w:t>
      </w:r>
      <w:r w:rsidRPr="00F90B53">
        <w:rPr>
          <w:rFonts w:ascii="宋体" w:hAnsi="宋体"/>
          <w:b/>
          <w:bCs/>
          <w:color w:val="000000"/>
          <w:sz w:val="48"/>
          <w:szCs w:val="48"/>
        </w:rPr>
        <w:t>总</w:t>
      </w:r>
      <w:r w:rsidRPr="00F90B53">
        <w:rPr>
          <w:rFonts w:ascii="宋体" w:hAnsi="宋体" w:hint="eastAsia"/>
          <w:b/>
          <w:bCs/>
          <w:color w:val="000000"/>
          <w:sz w:val="48"/>
          <w:szCs w:val="48"/>
        </w:rPr>
        <w:t xml:space="preserve">  </w:t>
      </w:r>
      <w:r w:rsidRPr="00F90B53">
        <w:rPr>
          <w:rFonts w:ascii="宋体" w:hAnsi="宋体"/>
          <w:b/>
          <w:bCs/>
          <w:color w:val="000000"/>
          <w:sz w:val="48"/>
          <w:szCs w:val="48"/>
        </w:rPr>
        <w:t>分：</w:t>
      </w:r>
      <w:r w:rsidRPr="00F90B53">
        <w:rPr>
          <w:rFonts w:ascii="宋体" w:hAnsi="宋体" w:hint="eastAsia"/>
          <w:b/>
          <w:bCs/>
          <w:color w:val="000000"/>
          <w:sz w:val="48"/>
          <w:szCs w:val="48"/>
        </w:rPr>
        <w:t xml:space="preserve"> </w:t>
      </w:r>
      <w:r w:rsidRPr="00F90B53">
        <w:rPr>
          <w:rFonts w:ascii="宋体" w:hAnsi="宋体" w:hint="eastAsia"/>
          <w:b/>
          <w:bCs/>
          <w:color w:val="000000"/>
          <w:sz w:val="48"/>
          <w:szCs w:val="48"/>
          <w:u w:val="single"/>
        </w:rPr>
        <w:t xml:space="preserve">                 </w:t>
      </w:r>
      <w:r w:rsidRPr="00F90B53">
        <w:rPr>
          <w:rFonts w:ascii="宋体" w:hAnsi="宋体" w:hint="eastAsia"/>
          <w:b/>
          <w:bCs/>
          <w:color w:val="000000"/>
          <w:sz w:val="48"/>
          <w:szCs w:val="48"/>
        </w:rPr>
        <w:t xml:space="preserve"> </w:t>
      </w:r>
    </w:p>
    <w:p w:rsidR="00E83002" w:rsidRPr="00F90B53" w:rsidRDefault="00E83002" w:rsidP="00E83002">
      <w:pPr>
        <w:spacing w:line="900" w:lineRule="exact"/>
        <w:ind w:firstLineChars="450" w:firstLine="2168"/>
        <w:rPr>
          <w:rFonts w:ascii="宋体" w:hAnsi="宋体"/>
          <w:b/>
          <w:bCs/>
          <w:color w:val="000000"/>
          <w:sz w:val="48"/>
          <w:szCs w:val="48"/>
          <w:u w:val="single"/>
        </w:rPr>
      </w:pPr>
      <w:r w:rsidRPr="00F90B53">
        <w:rPr>
          <w:rFonts w:ascii="宋体" w:hAnsi="宋体" w:hint="eastAsia"/>
          <w:b/>
          <w:bCs/>
          <w:color w:val="000000"/>
          <w:sz w:val="48"/>
          <w:szCs w:val="48"/>
        </w:rPr>
        <w:t xml:space="preserve">测评人员(签名)： </w:t>
      </w:r>
      <w:r w:rsidRPr="00F90B53">
        <w:rPr>
          <w:rFonts w:ascii="宋体" w:hAnsi="宋体" w:hint="eastAsia"/>
          <w:b/>
          <w:bCs/>
          <w:color w:val="000000"/>
          <w:sz w:val="48"/>
          <w:szCs w:val="48"/>
          <w:u w:val="single"/>
        </w:rPr>
        <w:t xml:space="preserve">                 </w:t>
      </w:r>
    </w:p>
    <w:p w:rsidR="00E83002" w:rsidRPr="00F90B53" w:rsidRDefault="00E83002" w:rsidP="00E83002">
      <w:pPr>
        <w:jc w:val="center"/>
        <w:rPr>
          <w:rFonts w:ascii="楷体" w:eastAsia="楷体" w:hAnsi="宋体"/>
          <w:color w:val="000000"/>
          <w:sz w:val="32"/>
          <w:szCs w:val="24"/>
        </w:rPr>
      </w:pPr>
    </w:p>
    <w:p w:rsidR="00E83002" w:rsidRPr="00F90B53" w:rsidRDefault="00E83002" w:rsidP="00E83002">
      <w:pPr>
        <w:jc w:val="center"/>
        <w:rPr>
          <w:rFonts w:ascii="楷体" w:eastAsia="楷体" w:hAnsi="宋体"/>
          <w:color w:val="000000"/>
          <w:sz w:val="32"/>
          <w:szCs w:val="24"/>
        </w:rPr>
      </w:pPr>
    </w:p>
    <w:p w:rsidR="00E83002" w:rsidRPr="00F90B53" w:rsidRDefault="00E83002" w:rsidP="00E83002">
      <w:pPr>
        <w:jc w:val="center"/>
        <w:rPr>
          <w:rFonts w:ascii="楷体" w:eastAsia="楷体" w:hAnsi="宋体"/>
          <w:color w:val="000000"/>
          <w:sz w:val="32"/>
          <w:szCs w:val="24"/>
        </w:rPr>
      </w:pPr>
    </w:p>
    <w:p w:rsidR="00E83002" w:rsidRPr="00F90B53" w:rsidRDefault="00E83002" w:rsidP="00E83002">
      <w:pPr>
        <w:jc w:val="center"/>
        <w:rPr>
          <w:rFonts w:ascii="宋体" w:hAnsi="宋体"/>
          <w:color w:val="000000"/>
          <w:sz w:val="44"/>
          <w:szCs w:val="44"/>
        </w:rPr>
      </w:pPr>
      <w:r>
        <w:rPr>
          <w:rFonts w:ascii="宋体" w:hAnsi="宋体" w:hint="eastAsia"/>
          <w:color w:val="000000"/>
          <w:sz w:val="44"/>
          <w:szCs w:val="44"/>
        </w:rPr>
        <w:t>自治区精神文明建设指导委员会办公室印</w:t>
      </w:r>
    </w:p>
    <w:p w:rsidR="00E83002" w:rsidRPr="00F90B53" w:rsidRDefault="00E83002" w:rsidP="00E83002">
      <w:pPr>
        <w:widowControl/>
        <w:shd w:val="clear" w:color="auto" w:fill="FFFFFF"/>
        <w:spacing w:line="400" w:lineRule="exact"/>
        <w:jc w:val="left"/>
        <w:rPr>
          <w:rFonts w:ascii="宋体" w:hAnsi="宋体"/>
          <w:color w:val="000000"/>
          <w:sz w:val="36"/>
          <w:szCs w:val="36"/>
        </w:rPr>
      </w:pPr>
    </w:p>
    <w:p w:rsidR="00E83002" w:rsidRPr="00F90B53" w:rsidRDefault="00E83002" w:rsidP="00E83002">
      <w:pPr>
        <w:widowControl/>
        <w:shd w:val="clear" w:color="auto" w:fill="FFFFFF"/>
        <w:spacing w:line="400" w:lineRule="exact"/>
        <w:jc w:val="left"/>
        <w:rPr>
          <w:rFonts w:ascii="Times New Roman" w:hAnsi="Times New Roman"/>
          <w:color w:val="2A2A2A"/>
          <w:kern w:val="0"/>
          <w:sz w:val="27"/>
          <w:szCs w:val="27"/>
        </w:rPr>
      </w:pPr>
    </w:p>
    <w:p w:rsidR="00E83002" w:rsidRPr="00F90B53" w:rsidRDefault="00E83002" w:rsidP="00E83002">
      <w:pPr>
        <w:widowControl/>
        <w:shd w:val="clear" w:color="auto" w:fill="FFFFFF"/>
        <w:spacing w:line="400" w:lineRule="exact"/>
        <w:jc w:val="center"/>
        <w:rPr>
          <w:rFonts w:ascii="Times New Roman" w:hAnsi="Times New Roman"/>
          <w:b/>
          <w:bCs/>
          <w:color w:val="2A2A2A"/>
          <w:kern w:val="0"/>
          <w:sz w:val="36"/>
          <w:szCs w:val="36"/>
        </w:rPr>
      </w:pPr>
      <w:r w:rsidRPr="00F90B53">
        <w:rPr>
          <w:rFonts w:ascii="Times New Roman" w:hAnsi="Times New Roman"/>
          <w:b/>
          <w:bCs/>
          <w:color w:val="2A2A2A"/>
          <w:kern w:val="0"/>
          <w:sz w:val="36"/>
          <w:szCs w:val="36"/>
        </w:rPr>
        <w:t>说</w:t>
      </w:r>
      <w:r w:rsidRPr="00F90B53">
        <w:rPr>
          <w:rFonts w:ascii="Times New Roman" w:hAnsi="Times New Roman"/>
          <w:b/>
          <w:bCs/>
          <w:color w:val="2A2A2A"/>
          <w:kern w:val="0"/>
          <w:sz w:val="36"/>
          <w:szCs w:val="36"/>
        </w:rPr>
        <w:t>     </w:t>
      </w:r>
      <w:r w:rsidRPr="00F90B53">
        <w:rPr>
          <w:rFonts w:ascii="Times New Roman" w:hAnsi="Times New Roman"/>
          <w:b/>
          <w:bCs/>
          <w:color w:val="2A2A2A"/>
          <w:kern w:val="0"/>
          <w:sz w:val="36"/>
          <w:szCs w:val="36"/>
        </w:rPr>
        <w:t>明</w:t>
      </w:r>
    </w:p>
    <w:p w:rsidR="00E83002" w:rsidRPr="00F90B53" w:rsidRDefault="00E83002" w:rsidP="00E83002">
      <w:pPr>
        <w:widowControl/>
        <w:shd w:val="clear" w:color="auto" w:fill="FFFFFF"/>
        <w:spacing w:line="400" w:lineRule="exact"/>
        <w:jc w:val="center"/>
        <w:rPr>
          <w:rFonts w:ascii="Times New Roman" w:hAnsi="Times New Roman"/>
          <w:color w:val="2A2A2A"/>
          <w:kern w:val="0"/>
          <w:sz w:val="36"/>
          <w:szCs w:val="36"/>
        </w:rPr>
      </w:pPr>
    </w:p>
    <w:p w:rsidR="00E83002" w:rsidRPr="00F90B53" w:rsidRDefault="00E83002" w:rsidP="00E83002">
      <w:pPr>
        <w:widowControl/>
        <w:shd w:val="clear" w:color="auto" w:fill="FFFFFF"/>
        <w:spacing w:line="400" w:lineRule="exact"/>
        <w:jc w:val="left"/>
        <w:rPr>
          <w:rFonts w:ascii="Times New Roman" w:hAnsi="Times New Roman"/>
          <w:color w:val="2A2A2A"/>
          <w:kern w:val="0"/>
          <w:sz w:val="27"/>
          <w:szCs w:val="27"/>
        </w:rPr>
      </w:pPr>
      <w:r w:rsidRPr="00F90B53">
        <w:rPr>
          <w:rFonts w:ascii="Times New Roman" w:hAnsi="Times New Roman"/>
          <w:color w:val="2A2A2A"/>
          <w:kern w:val="0"/>
          <w:sz w:val="27"/>
          <w:szCs w:val="27"/>
        </w:rPr>
        <w:t xml:space="preserve">　　一、</w:t>
      </w:r>
      <w:r w:rsidRPr="00F90B53">
        <w:rPr>
          <w:rFonts w:ascii="Times New Roman" w:hAnsi="Times New Roman" w:hint="eastAsia"/>
          <w:color w:val="2A2A2A"/>
          <w:kern w:val="0"/>
          <w:sz w:val="27"/>
          <w:szCs w:val="27"/>
        </w:rPr>
        <w:t>自治区文明校园是指积极培育和</w:t>
      </w:r>
      <w:proofErr w:type="gramStart"/>
      <w:r w:rsidRPr="00F90B53">
        <w:rPr>
          <w:rFonts w:ascii="Times New Roman" w:hAnsi="Times New Roman" w:hint="eastAsia"/>
          <w:color w:val="2A2A2A"/>
          <w:kern w:val="0"/>
          <w:sz w:val="27"/>
          <w:szCs w:val="27"/>
        </w:rPr>
        <w:t>践行</w:t>
      </w:r>
      <w:proofErr w:type="gramEnd"/>
      <w:r w:rsidRPr="00F90B53">
        <w:rPr>
          <w:rFonts w:ascii="Times New Roman" w:hAnsi="Times New Roman" w:hint="eastAsia"/>
          <w:color w:val="2A2A2A"/>
          <w:kern w:val="0"/>
          <w:sz w:val="27"/>
          <w:szCs w:val="27"/>
        </w:rPr>
        <w:t>社会主义核心价值观，教育事业全面协调发展，工作实绩和社会贡献突出，师生思想道德素质较高，精神文明建设成效显著，在教育系统和社会上发挥示范引领作用的先进学校，是反映学校整体文明水平的自治区综合性最高荣誉称号。</w:t>
      </w:r>
    </w:p>
    <w:p w:rsidR="00E83002" w:rsidRPr="00F90B53" w:rsidRDefault="00E83002" w:rsidP="00E83002">
      <w:pPr>
        <w:widowControl/>
        <w:shd w:val="clear" w:color="auto" w:fill="FFFFFF"/>
        <w:spacing w:line="400" w:lineRule="exact"/>
        <w:ind w:firstLine="540"/>
        <w:jc w:val="left"/>
        <w:rPr>
          <w:rFonts w:ascii="Times New Roman" w:hAnsi="Times New Roman"/>
          <w:color w:val="2A2A2A"/>
          <w:kern w:val="0"/>
          <w:sz w:val="27"/>
          <w:szCs w:val="27"/>
        </w:rPr>
      </w:pPr>
      <w:r w:rsidRPr="00F90B53">
        <w:rPr>
          <w:rFonts w:ascii="Times New Roman" w:hAnsi="Times New Roman"/>
          <w:color w:val="2A2A2A"/>
          <w:kern w:val="0"/>
          <w:sz w:val="27"/>
          <w:szCs w:val="27"/>
        </w:rPr>
        <w:t>二、</w:t>
      </w:r>
      <w:r w:rsidRPr="00F90B53">
        <w:rPr>
          <w:rFonts w:ascii="Times New Roman" w:hAnsi="Times New Roman" w:hint="eastAsia"/>
          <w:color w:val="2A2A2A"/>
          <w:kern w:val="0"/>
          <w:sz w:val="27"/>
          <w:szCs w:val="27"/>
        </w:rPr>
        <w:t>中小学申报自治区文明校园前置条件是自治区德育达标校和依法治校达标校。</w:t>
      </w:r>
    </w:p>
    <w:p w:rsidR="00E83002" w:rsidRPr="00F90B53" w:rsidRDefault="00E83002" w:rsidP="00E83002">
      <w:pPr>
        <w:widowControl/>
        <w:shd w:val="clear" w:color="auto" w:fill="FFFFFF"/>
        <w:spacing w:line="400" w:lineRule="exact"/>
        <w:ind w:firstLine="540"/>
        <w:jc w:val="left"/>
        <w:rPr>
          <w:rFonts w:ascii="Times New Roman" w:hAnsi="Times New Roman"/>
          <w:color w:val="2A2A2A"/>
          <w:kern w:val="0"/>
          <w:sz w:val="27"/>
          <w:szCs w:val="27"/>
        </w:rPr>
      </w:pPr>
      <w:r w:rsidRPr="00F90B53">
        <w:rPr>
          <w:rFonts w:ascii="Times New Roman" w:hAnsi="Times New Roman"/>
          <w:color w:val="2A2A2A"/>
          <w:kern w:val="0"/>
          <w:sz w:val="27"/>
          <w:szCs w:val="27"/>
        </w:rPr>
        <w:t>三、本测评</w:t>
      </w:r>
      <w:r w:rsidRPr="00F90B53">
        <w:rPr>
          <w:rFonts w:ascii="Times New Roman" w:hAnsi="Times New Roman" w:hint="eastAsia"/>
          <w:color w:val="2A2A2A"/>
          <w:kern w:val="0"/>
          <w:sz w:val="27"/>
          <w:szCs w:val="27"/>
        </w:rPr>
        <w:t>细则基本指标</w:t>
      </w:r>
      <w:r w:rsidRPr="00F90B53">
        <w:rPr>
          <w:rFonts w:ascii="Times New Roman" w:hAnsi="Times New Roman"/>
          <w:color w:val="2A2A2A"/>
          <w:kern w:val="0"/>
          <w:sz w:val="27"/>
          <w:szCs w:val="27"/>
        </w:rPr>
        <w:t>共</w:t>
      </w:r>
      <w:r w:rsidRPr="00F90B53">
        <w:rPr>
          <w:rFonts w:ascii="Times New Roman" w:hAnsi="Times New Roman" w:hint="eastAsia"/>
          <w:color w:val="2A2A2A"/>
          <w:kern w:val="0"/>
          <w:sz w:val="27"/>
          <w:szCs w:val="27"/>
        </w:rPr>
        <w:t>六大</w:t>
      </w:r>
      <w:r w:rsidRPr="00F90B53">
        <w:rPr>
          <w:rFonts w:ascii="Times New Roman" w:hAnsi="Times New Roman"/>
          <w:color w:val="2A2A2A"/>
          <w:kern w:val="0"/>
          <w:sz w:val="27"/>
          <w:szCs w:val="27"/>
        </w:rPr>
        <w:t>项</w:t>
      </w:r>
      <w:r w:rsidRPr="00F90B53">
        <w:rPr>
          <w:rFonts w:ascii="Times New Roman" w:hAnsi="Times New Roman" w:hint="eastAsia"/>
          <w:kern w:val="0"/>
          <w:sz w:val="27"/>
          <w:szCs w:val="27"/>
        </w:rPr>
        <w:t>27</w:t>
      </w:r>
      <w:r w:rsidRPr="00F90B53">
        <w:rPr>
          <w:rFonts w:ascii="Times New Roman" w:hAnsi="Times New Roman"/>
          <w:kern w:val="0"/>
          <w:sz w:val="27"/>
          <w:szCs w:val="27"/>
        </w:rPr>
        <w:t>个</w:t>
      </w:r>
      <w:r w:rsidRPr="00F90B53">
        <w:rPr>
          <w:rFonts w:ascii="Times New Roman" w:hAnsi="Times New Roman"/>
          <w:color w:val="2A2A2A"/>
          <w:kern w:val="0"/>
          <w:sz w:val="27"/>
          <w:szCs w:val="27"/>
        </w:rPr>
        <w:t>测评</w:t>
      </w:r>
      <w:r w:rsidRPr="00F90B53">
        <w:rPr>
          <w:rFonts w:ascii="Times New Roman" w:hAnsi="Times New Roman" w:hint="eastAsia"/>
          <w:color w:val="2A2A2A"/>
          <w:kern w:val="0"/>
          <w:sz w:val="27"/>
          <w:szCs w:val="27"/>
        </w:rPr>
        <w:t>指标</w:t>
      </w:r>
      <w:r w:rsidRPr="00F90B53">
        <w:rPr>
          <w:rFonts w:ascii="Times New Roman" w:hAnsi="Times New Roman" w:hint="eastAsia"/>
          <w:color w:val="2A2A2A"/>
          <w:kern w:val="0"/>
          <w:sz w:val="27"/>
          <w:szCs w:val="27"/>
        </w:rPr>
        <w:t>73</w:t>
      </w:r>
      <w:r w:rsidRPr="00F90B53">
        <w:rPr>
          <w:rFonts w:ascii="Times New Roman" w:hAnsi="Times New Roman" w:hint="eastAsia"/>
          <w:color w:val="2A2A2A"/>
          <w:kern w:val="0"/>
          <w:sz w:val="27"/>
          <w:szCs w:val="27"/>
        </w:rPr>
        <w:t>项测评内容</w:t>
      </w:r>
      <w:r w:rsidRPr="00F90B53">
        <w:rPr>
          <w:rFonts w:ascii="Times New Roman" w:hAnsi="Times New Roman"/>
          <w:color w:val="2A2A2A"/>
          <w:kern w:val="0"/>
          <w:sz w:val="27"/>
          <w:szCs w:val="27"/>
        </w:rPr>
        <w:t>，</w:t>
      </w:r>
      <w:r w:rsidRPr="00F90B53">
        <w:rPr>
          <w:rFonts w:ascii="Times New Roman" w:hAnsi="Times New Roman" w:hint="eastAsia"/>
          <w:color w:val="2A2A2A"/>
          <w:kern w:val="0"/>
          <w:sz w:val="27"/>
          <w:szCs w:val="27"/>
        </w:rPr>
        <w:t>总</w:t>
      </w:r>
      <w:r w:rsidRPr="00F90B53">
        <w:rPr>
          <w:rFonts w:ascii="Times New Roman" w:hAnsi="Times New Roman"/>
          <w:color w:val="2A2A2A"/>
          <w:kern w:val="0"/>
          <w:sz w:val="27"/>
          <w:szCs w:val="27"/>
        </w:rPr>
        <w:t>分为</w:t>
      </w:r>
      <w:r w:rsidRPr="00F90B53">
        <w:rPr>
          <w:rFonts w:ascii="Times New Roman" w:hAnsi="Times New Roman"/>
          <w:color w:val="2A2A2A"/>
          <w:kern w:val="0"/>
          <w:sz w:val="27"/>
          <w:szCs w:val="27"/>
        </w:rPr>
        <w:t>100</w:t>
      </w:r>
      <w:r w:rsidRPr="00F90B53">
        <w:rPr>
          <w:rFonts w:ascii="Times New Roman" w:hAnsi="Times New Roman"/>
          <w:color w:val="2A2A2A"/>
          <w:kern w:val="0"/>
          <w:sz w:val="27"/>
          <w:szCs w:val="27"/>
        </w:rPr>
        <w:t>分。特色指标</w:t>
      </w:r>
      <w:r w:rsidRPr="00F90B53">
        <w:rPr>
          <w:rFonts w:ascii="Times New Roman" w:hAnsi="Times New Roman" w:hint="eastAsia"/>
          <w:color w:val="2A2A2A"/>
          <w:kern w:val="0"/>
          <w:sz w:val="27"/>
          <w:szCs w:val="27"/>
        </w:rPr>
        <w:t>10</w:t>
      </w:r>
      <w:r w:rsidRPr="00F90B53">
        <w:rPr>
          <w:rFonts w:ascii="Times New Roman" w:hAnsi="Times New Roman" w:hint="eastAsia"/>
          <w:color w:val="2A2A2A"/>
          <w:kern w:val="0"/>
          <w:sz w:val="27"/>
          <w:szCs w:val="27"/>
        </w:rPr>
        <w:t>分</w:t>
      </w:r>
      <w:r w:rsidRPr="00F90B53">
        <w:rPr>
          <w:rFonts w:ascii="Times New Roman" w:hAnsi="Times New Roman"/>
          <w:color w:val="2A2A2A"/>
          <w:kern w:val="0"/>
          <w:sz w:val="27"/>
          <w:szCs w:val="27"/>
        </w:rPr>
        <w:t>。</w:t>
      </w:r>
    </w:p>
    <w:p w:rsidR="00E83002" w:rsidRPr="00F90B53" w:rsidRDefault="00E83002" w:rsidP="00E83002">
      <w:pPr>
        <w:widowControl/>
        <w:shd w:val="clear" w:color="auto" w:fill="FFFFFF"/>
        <w:spacing w:line="400" w:lineRule="exact"/>
        <w:ind w:firstLine="540"/>
        <w:jc w:val="left"/>
        <w:rPr>
          <w:rFonts w:ascii="Times New Roman" w:hAnsi="Times New Roman"/>
          <w:color w:val="2A2A2A"/>
          <w:kern w:val="0"/>
          <w:sz w:val="27"/>
          <w:szCs w:val="27"/>
        </w:rPr>
      </w:pPr>
      <w:r w:rsidRPr="00F90B53">
        <w:rPr>
          <w:rFonts w:ascii="Times New Roman" w:hAnsi="Times New Roman"/>
          <w:color w:val="2A2A2A"/>
          <w:kern w:val="0"/>
          <w:sz w:val="27"/>
          <w:szCs w:val="27"/>
        </w:rPr>
        <w:t>四、</w:t>
      </w:r>
      <w:r w:rsidRPr="00F90B53">
        <w:rPr>
          <w:rFonts w:ascii="Times New Roman" w:hAnsi="Times New Roman" w:hint="eastAsia"/>
          <w:color w:val="2A2A2A"/>
          <w:kern w:val="0"/>
          <w:sz w:val="27"/>
          <w:szCs w:val="27"/>
        </w:rPr>
        <w:t>本测评</w:t>
      </w:r>
      <w:r w:rsidRPr="00F90B53">
        <w:rPr>
          <w:rFonts w:ascii="Times New Roman" w:hAnsi="Times New Roman"/>
          <w:color w:val="2A2A2A"/>
          <w:kern w:val="0"/>
          <w:sz w:val="27"/>
          <w:szCs w:val="27"/>
        </w:rPr>
        <w:t>主要</w:t>
      </w:r>
      <w:r w:rsidRPr="00F90B53">
        <w:rPr>
          <w:rFonts w:ascii="Times New Roman" w:hAnsi="Times New Roman" w:hint="eastAsia"/>
          <w:color w:val="2A2A2A"/>
          <w:kern w:val="0"/>
          <w:sz w:val="27"/>
          <w:szCs w:val="27"/>
        </w:rPr>
        <w:t>依据听取汇报、</w:t>
      </w:r>
      <w:r w:rsidRPr="00F90B53">
        <w:rPr>
          <w:rFonts w:ascii="Times New Roman" w:hAnsi="Times New Roman"/>
          <w:color w:val="2A2A2A"/>
          <w:kern w:val="0"/>
          <w:sz w:val="27"/>
          <w:szCs w:val="27"/>
        </w:rPr>
        <w:t>实地</w:t>
      </w:r>
      <w:r w:rsidRPr="00F90B53">
        <w:rPr>
          <w:rFonts w:ascii="Times New Roman" w:hAnsi="Times New Roman" w:hint="eastAsia"/>
          <w:color w:val="2A2A2A"/>
          <w:kern w:val="0"/>
          <w:sz w:val="27"/>
          <w:szCs w:val="27"/>
        </w:rPr>
        <w:t>查看</w:t>
      </w:r>
      <w:r w:rsidRPr="00F90B53">
        <w:rPr>
          <w:rFonts w:ascii="Times New Roman" w:hAnsi="Times New Roman"/>
          <w:color w:val="2A2A2A"/>
          <w:kern w:val="0"/>
          <w:sz w:val="27"/>
          <w:szCs w:val="27"/>
        </w:rPr>
        <w:t>、材料审核、问卷调查</w:t>
      </w:r>
      <w:r w:rsidRPr="00F90B53">
        <w:rPr>
          <w:rFonts w:ascii="Times New Roman" w:hAnsi="Times New Roman" w:hint="eastAsia"/>
          <w:color w:val="2A2A2A"/>
          <w:kern w:val="0"/>
          <w:sz w:val="27"/>
          <w:szCs w:val="27"/>
        </w:rPr>
        <w:t>、日常工作</w:t>
      </w:r>
      <w:r w:rsidRPr="00F90B53">
        <w:rPr>
          <w:rFonts w:ascii="Times New Roman" w:hAnsi="Times New Roman"/>
          <w:color w:val="2A2A2A"/>
          <w:kern w:val="0"/>
          <w:sz w:val="27"/>
          <w:szCs w:val="27"/>
        </w:rPr>
        <w:t>和</w:t>
      </w:r>
      <w:r w:rsidRPr="00F90B53">
        <w:rPr>
          <w:rFonts w:ascii="Times New Roman" w:hAnsi="Times New Roman" w:hint="eastAsia"/>
          <w:color w:val="2A2A2A"/>
          <w:kern w:val="0"/>
          <w:sz w:val="27"/>
          <w:szCs w:val="27"/>
        </w:rPr>
        <w:t>地、州、</w:t>
      </w:r>
      <w:r w:rsidRPr="00F90B53">
        <w:rPr>
          <w:rFonts w:ascii="Times New Roman" w:hAnsi="Times New Roman"/>
          <w:color w:val="2A2A2A"/>
          <w:kern w:val="0"/>
          <w:sz w:val="27"/>
          <w:szCs w:val="27"/>
        </w:rPr>
        <w:t>县（区）</w:t>
      </w:r>
      <w:r w:rsidRPr="00F90B53">
        <w:rPr>
          <w:rFonts w:ascii="Times New Roman" w:hAnsi="Times New Roman" w:hint="eastAsia"/>
          <w:color w:val="2A2A2A"/>
          <w:kern w:val="0"/>
          <w:sz w:val="27"/>
          <w:szCs w:val="27"/>
        </w:rPr>
        <w:t>、</w:t>
      </w:r>
      <w:r w:rsidRPr="00F90B53">
        <w:rPr>
          <w:rFonts w:ascii="Times New Roman" w:hAnsi="Times New Roman"/>
          <w:color w:val="2A2A2A"/>
          <w:kern w:val="0"/>
          <w:sz w:val="27"/>
          <w:szCs w:val="27"/>
        </w:rPr>
        <w:t>市文明办</w:t>
      </w:r>
      <w:r w:rsidRPr="00F90B53">
        <w:rPr>
          <w:rFonts w:ascii="Times New Roman" w:hAnsi="Times New Roman" w:hint="eastAsia"/>
          <w:color w:val="2A2A2A"/>
          <w:kern w:val="0"/>
          <w:sz w:val="27"/>
          <w:szCs w:val="27"/>
        </w:rPr>
        <w:t>、</w:t>
      </w:r>
      <w:r w:rsidR="002033C3">
        <w:rPr>
          <w:rFonts w:ascii="Times New Roman" w:hAnsi="Times New Roman" w:hint="eastAsia"/>
          <w:color w:val="2A2A2A"/>
          <w:kern w:val="0"/>
          <w:sz w:val="27"/>
          <w:szCs w:val="27"/>
        </w:rPr>
        <w:t>党委</w:t>
      </w:r>
      <w:r w:rsidRPr="00F90B53">
        <w:rPr>
          <w:rFonts w:ascii="Times New Roman" w:hAnsi="Times New Roman" w:hint="eastAsia"/>
          <w:color w:val="2A2A2A"/>
          <w:kern w:val="0"/>
          <w:sz w:val="27"/>
          <w:szCs w:val="27"/>
        </w:rPr>
        <w:t>教育</w:t>
      </w:r>
      <w:r w:rsidR="002033C3">
        <w:rPr>
          <w:rFonts w:ascii="Times New Roman" w:hAnsi="Times New Roman" w:hint="eastAsia"/>
          <w:color w:val="2A2A2A"/>
          <w:kern w:val="0"/>
          <w:sz w:val="27"/>
          <w:szCs w:val="27"/>
        </w:rPr>
        <w:t>工委</w:t>
      </w:r>
      <w:r w:rsidRPr="00F90B53">
        <w:rPr>
          <w:rFonts w:ascii="Times New Roman" w:hAnsi="Times New Roman"/>
          <w:color w:val="2A2A2A"/>
          <w:kern w:val="0"/>
          <w:sz w:val="27"/>
          <w:szCs w:val="27"/>
        </w:rPr>
        <w:t>意见。测评结果作为申创全国文明校园、</w:t>
      </w:r>
      <w:r w:rsidRPr="00F90B53">
        <w:rPr>
          <w:rFonts w:ascii="Times New Roman" w:hAnsi="Times New Roman" w:hint="eastAsia"/>
          <w:color w:val="2A2A2A"/>
          <w:kern w:val="0"/>
          <w:sz w:val="27"/>
          <w:szCs w:val="27"/>
        </w:rPr>
        <w:t>自治区</w:t>
      </w:r>
      <w:r w:rsidRPr="00F90B53">
        <w:rPr>
          <w:rFonts w:ascii="Times New Roman" w:hAnsi="Times New Roman"/>
          <w:color w:val="2A2A2A"/>
          <w:kern w:val="0"/>
          <w:sz w:val="27"/>
          <w:szCs w:val="27"/>
        </w:rPr>
        <w:t>文明校园和对已命名的全国文明校园、</w:t>
      </w:r>
      <w:r w:rsidRPr="00F90B53">
        <w:rPr>
          <w:rFonts w:ascii="Times New Roman" w:hAnsi="Times New Roman" w:hint="eastAsia"/>
          <w:color w:val="2A2A2A"/>
          <w:kern w:val="0"/>
          <w:sz w:val="27"/>
          <w:szCs w:val="27"/>
        </w:rPr>
        <w:t>自治区</w:t>
      </w:r>
      <w:r w:rsidRPr="00F90B53">
        <w:rPr>
          <w:rFonts w:ascii="Times New Roman" w:hAnsi="Times New Roman"/>
          <w:color w:val="2A2A2A"/>
          <w:kern w:val="0"/>
          <w:sz w:val="27"/>
          <w:szCs w:val="27"/>
        </w:rPr>
        <w:t>文明校园进行淘汰退出的依据。</w:t>
      </w:r>
      <w:bookmarkStart w:id="0" w:name="_GoBack"/>
      <w:bookmarkEnd w:id="0"/>
    </w:p>
    <w:p w:rsidR="00E83002" w:rsidRPr="00F90B53" w:rsidRDefault="00E83002" w:rsidP="00E83002">
      <w:pPr>
        <w:widowControl/>
        <w:shd w:val="clear" w:color="auto" w:fill="FFFFFF"/>
        <w:spacing w:line="400" w:lineRule="exact"/>
        <w:ind w:firstLine="540"/>
        <w:jc w:val="left"/>
        <w:rPr>
          <w:rFonts w:ascii="Times New Roman" w:hAnsi="Times New Roman"/>
          <w:color w:val="2A2A2A"/>
          <w:kern w:val="0"/>
          <w:sz w:val="27"/>
          <w:szCs w:val="27"/>
        </w:rPr>
      </w:pPr>
      <w:r w:rsidRPr="00F90B53">
        <w:rPr>
          <w:rFonts w:ascii="Times New Roman" w:hAnsi="Times New Roman"/>
          <w:color w:val="2A2A2A"/>
          <w:kern w:val="0"/>
          <w:sz w:val="27"/>
          <w:szCs w:val="27"/>
        </w:rPr>
        <w:t>五、申报前</w:t>
      </w:r>
      <w:r w:rsidRPr="00F90B53">
        <w:rPr>
          <w:rFonts w:ascii="Times New Roman" w:hAnsi="Times New Roman" w:hint="eastAsia"/>
          <w:color w:val="2A2A2A"/>
          <w:kern w:val="0"/>
          <w:sz w:val="27"/>
          <w:szCs w:val="27"/>
        </w:rPr>
        <w:t>三</w:t>
      </w:r>
      <w:r w:rsidRPr="00F90B53">
        <w:rPr>
          <w:rFonts w:ascii="Times New Roman" w:hAnsi="Times New Roman"/>
          <w:color w:val="2A2A2A"/>
          <w:kern w:val="0"/>
          <w:sz w:val="27"/>
          <w:szCs w:val="27"/>
        </w:rPr>
        <w:t>年内有下列情形之一的，不得申报创建</w:t>
      </w:r>
      <w:r w:rsidRPr="00F90B53">
        <w:rPr>
          <w:rFonts w:ascii="Times New Roman" w:hAnsi="Times New Roman" w:hint="eastAsia"/>
          <w:color w:val="2A2A2A"/>
          <w:kern w:val="0"/>
          <w:sz w:val="27"/>
          <w:szCs w:val="27"/>
        </w:rPr>
        <w:t>自治区</w:t>
      </w:r>
      <w:r w:rsidRPr="00F90B53">
        <w:rPr>
          <w:rFonts w:ascii="Times New Roman" w:hAnsi="Times New Roman"/>
          <w:color w:val="2A2A2A"/>
          <w:kern w:val="0"/>
          <w:sz w:val="27"/>
          <w:szCs w:val="27"/>
        </w:rPr>
        <w:t>文明校园：</w:t>
      </w:r>
    </w:p>
    <w:p w:rsidR="00E83002" w:rsidRPr="00F90B53" w:rsidRDefault="00E83002" w:rsidP="00E83002">
      <w:pPr>
        <w:widowControl/>
        <w:shd w:val="clear" w:color="auto" w:fill="FFFFFF"/>
        <w:spacing w:line="400" w:lineRule="exact"/>
        <w:ind w:firstLineChars="350" w:firstLine="945"/>
        <w:jc w:val="left"/>
        <w:rPr>
          <w:rFonts w:ascii="Times New Roman" w:hAnsi="Times New Roman"/>
          <w:color w:val="2A2A2A"/>
          <w:kern w:val="0"/>
          <w:sz w:val="27"/>
          <w:szCs w:val="27"/>
        </w:rPr>
      </w:pPr>
      <w:r w:rsidRPr="00F90B53">
        <w:rPr>
          <w:rFonts w:ascii="Times New Roman" w:hAnsi="Times New Roman" w:hint="eastAsia"/>
          <w:color w:val="2A2A2A"/>
          <w:kern w:val="0"/>
          <w:sz w:val="27"/>
          <w:szCs w:val="27"/>
        </w:rPr>
        <w:t>1.</w:t>
      </w:r>
      <w:r w:rsidRPr="00F90B53">
        <w:rPr>
          <w:rFonts w:ascii="Times New Roman" w:hAnsi="Times New Roman" w:hint="eastAsia"/>
          <w:color w:val="2A2A2A"/>
          <w:kern w:val="0"/>
          <w:sz w:val="27"/>
          <w:szCs w:val="27"/>
        </w:rPr>
        <w:t>领导班子成员有严重违纪、违法事件；</w:t>
      </w:r>
    </w:p>
    <w:p w:rsidR="00E83002" w:rsidRPr="00F90B53" w:rsidRDefault="00E83002" w:rsidP="00E83002">
      <w:pPr>
        <w:widowControl/>
        <w:shd w:val="clear" w:color="auto" w:fill="FFFFFF"/>
        <w:spacing w:line="400" w:lineRule="exact"/>
        <w:ind w:firstLineChars="350" w:firstLine="945"/>
        <w:jc w:val="left"/>
        <w:rPr>
          <w:rFonts w:ascii="Times New Roman" w:hAnsi="Times New Roman"/>
          <w:color w:val="2A2A2A"/>
          <w:kern w:val="0"/>
          <w:sz w:val="27"/>
          <w:szCs w:val="27"/>
        </w:rPr>
      </w:pPr>
      <w:r w:rsidRPr="00F90B53">
        <w:rPr>
          <w:rFonts w:ascii="Times New Roman" w:hAnsi="Times New Roman" w:hint="eastAsia"/>
          <w:color w:val="2A2A2A"/>
          <w:kern w:val="0"/>
          <w:sz w:val="27"/>
          <w:szCs w:val="27"/>
        </w:rPr>
        <w:t>2.</w:t>
      </w:r>
      <w:r w:rsidRPr="00F90B53">
        <w:rPr>
          <w:rFonts w:ascii="Times New Roman" w:hAnsi="Times New Roman" w:hint="eastAsia"/>
          <w:color w:val="2A2A2A"/>
          <w:kern w:val="0"/>
          <w:sz w:val="27"/>
          <w:szCs w:val="27"/>
        </w:rPr>
        <w:t>意识形态领域出现严重错误倾向，存在追责问</w:t>
      </w:r>
      <w:proofErr w:type="gramStart"/>
      <w:r w:rsidRPr="00F90B53">
        <w:rPr>
          <w:rFonts w:ascii="Times New Roman" w:hAnsi="Times New Roman" w:hint="eastAsia"/>
          <w:color w:val="2A2A2A"/>
          <w:kern w:val="0"/>
          <w:sz w:val="27"/>
          <w:szCs w:val="27"/>
        </w:rPr>
        <w:t>责</w:t>
      </w:r>
      <w:proofErr w:type="gramEnd"/>
      <w:r w:rsidRPr="00F90B53">
        <w:rPr>
          <w:rFonts w:ascii="Times New Roman" w:hAnsi="Times New Roman" w:hint="eastAsia"/>
          <w:color w:val="2A2A2A"/>
          <w:kern w:val="0"/>
          <w:sz w:val="27"/>
          <w:szCs w:val="27"/>
        </w:rPr>
        <w:t>情况；</w:t>
      </w:r>
    </w:p>
    <w:p w:rsidR="00E83002" w:rsidRPr="00F90B53" w:rsidRDefault="00E83002" w:rsidP="00E83002">
      <w:pPr>
        <w:widowControl/>
        <w:shd w:val="clear" w:color="auto" w:fill="FFFFFF"/>
        <w:spacing w:line="400" w:lineRule="exact"/>
        <w:ind w:firstLineChars="350" w:firstLine="945"/>
        <w:jc w:val="left"/>
        <w:rPr>
          <w:rFonts w:ascii="Times New Roman" w:hAnsi="Times New Roman"/>
          <w:color w:val="2A2A2A"/>
          <w:kern w:val="0"/>
          <w:sz w:val="27"/>
          <w:szCs w:val="27"/>
        </w:rPr>
      </w:pPr>
      <w:r w:rsidRPr="00F90B53">
        <w:rPr>
          <w:rFonts w:ascii="Times New Roman" w:hAnsi="Times New Roman" w:hint="eastAsia"/>
          <w:color w:val="2A2A2A"/>
          <w:kern w:val="0"/>
          <w:sz w:val="27"/>
          <w:szCs w:val="27"/>
        </w:rPr>
        <w:t>3.</w:t>
      </w:r>
      <w:r w:rsidRPr="00F90B53">
        <w:rPr>
          <w:rFonts w:ascii="Times New Roman" w:hAnsi="Times New Roman" w:hint="eastAsia"/>
          <w:color w:val="2A2A2A"/>
          <w:kern w:val="0"/>
          <w:sz w:val="27"/>
          <w:szCs w:val="27"/>
        </w:rPr>
        <w:t>发生参与非法宗教活动、非法宗教宣传品、非法宗教网络传播等影响社会稳定和民族团结的案（事）件；</w:t>
      </w:r>
    </w:p>
    <w:p w:rsidR="00E83002" w:rsidRPr="00F90B53" w:rsidRDefault="00E83002" w:rsidP="00E83002">
      <w:pPr>
        <w:widowControl/>
        <w:shd w:val="clear" w:color="auto" w:fill="FFFFFF"/>
        <w:spacing w:line="400" w:lineRule="exact"/>
        <w:ind w:firstLineChars="350" w:firstLine="945"/>
        <w:jc w:val="left"/>
        <w:rPr>
          <w:rFonts w:ascii="Times New Roman" w:hAnsi="Times New Roman"/>
          <w:color w:val="2A2A2A"/>
          <w:kern w:val="0"/>
          <w:sz w:val="27"/>
          <w:szCs w:val="27"/>
        </w:rPr>
      </w:pPr>
      <w:r w:rsidRPr="00F90B53">
        <w:rPr>
          <w:rFonts w:ascii="Times New Roman" w:hAnsi="Times New Roman" w:hint="eastAsia"/>
          <w:color w:val="2A2A2A"/>
          <w:kern w:val="0"/>
          <w:sz w:val="27"/>
          <w:szCs w:val="27"/>
        </w:rPr>
        <w:t>4.</w:t>
      </w:r>
      <w:r w:rsidRPr="00F90B53">
        <w:rPr>
          <w:rFonts w:ascii="Times New Roman" w:hAnsi="Times New Roman" w:hint="eastAsia"/>
          <w:color w:val="2A2A2A"/>
          <w:kern w:val="0"/>
          <w:sz w:val="27"/>
          <w:szCs w:val="27"/>
        </w:rPr>
        <w:t>有重大校园安全责任事故、重大消防责任事故、重大食物中毒事件；</w:t>
      </w:r>
    </w:p>
    <w:p w:rsidR="00E83002" w:rsidRPr="00F90B53" w:rsidRDefault="00E83002" w:rsidP="00E83002">
      <w:pPr>
        <w:widowControl/>
        <w:shd w:val="clear" w:color="auto" w:fill="FFFFFF"/>
        <w:spacing w:line="400" w:lineRule="exact"/>
        <w:ind w:firstLineChars="350" w:firstLine="945"/>
        <w:jc w:val="left"/>
        <w:rPr>
          <w:rFonts w:ascii="Times New Roman" w:hAnsi="Times New Roman"/>
          <w:color w:val="2A2A2A"/>
          <w:kern w:val="0"/>
          <w:sz w:val="27"/>
          <w:szCs w:val="27"/>
        </w:rPr>
      </w:pPr>
      <w:r w:rsidRPr="00F90B53">
        <w:rPr>
          <w:rFonts w:ascii="Times New Roman" w:hAnsi="Times New Roman" w:hint="eastAsia"/>
          <w:color w:val="2A2A2A"/>
          <w:kern w:val="0"/>
          <w:sz w:val="27"/>
          <w:szCs w:val="27"/>
        </w:rPr>
        <w:t>5.</w:t>
      </w:r>
      <w:r w:rsidRPr="00F90B53">
        <w:rPr>
          <w:rFonts w:ascii="Times New Roman" w:hAnsi="Times New Roman" w:hint="eastAsia"/>
          <w:color w:val="2A2A2A"/>
          <w:kern w:val="0"/>
          <w:sz w:val="27"/>
          <w:szCs w:val="27"/>
        </w:rPr>
        <w:t>领导班子年度（绩效）考核结果为一般或差等次；</w:t>
      </w:r>
    </w:p>
    <w:p w:rsidR="00E83002" w:rsidRPr="00F90B53" w:rsidRDefault="00E83002" w:rsidP="00E83002">
      <w:pPr>
        <w:widowControl/>
        <w:shd w:val="clear" w:color="auto" w:fill="FFFFFF"/>
        <w:spacing w:line="400" w:lineRule="exact"/>
        <w:ind w:firstLineChars="350" w:firstLine="945"/>
        <w:jc w:val="left"/>
        <w:rPr>
          <w:rFonts w:ascii="Times New Roman" w:hAnsi="Times New Roman"/>
          <w:color w:val="2A2A2A"/>
          <w:kern w:val="0"/>
          <w:sz w:val="27"/>
          <w:szCs w:val="27"/>
        </w:rPr>
      </w:pPr>
      <w:r w:rsidRPr="00F90B53">
        <w:rPr>
          <w:rFonts w:ascii="Times New Roman" w:hAnsi="Times New Roman" w:hint="eastAsia"/>
          <w:color w:val="2A2A2A"/>
          <w:kern w:val="0"/>
          <w:sz w:val="27"/>
          <w:szCs w:val="27"/>
        </w:rPr>
        <w:t>6.</w:t>
      </w:r>
      <w:r w:rsidRPr="00F90B53">
        <w:rPr>
          <w:rFonts w:ascii="Times New Roman" w:hAnsi="Times New Roman" w:hint="eastAsia"/>
          <w:color w:val="2A2A2A"/>
          <w:kern w:val="0"/>
          <w:sz w:val="27"/>
          <w:szCs w:val="27"/>
        </w:rPr>
        <w:t>有造成重大社会影响的教职工违法犯罪案件和教师中有严重违反师德行为；</w:t>
      </w:r>
    </w:p>
    <w:p w:rsidR="00E83002" w:rsidRPr="00F90B53" w:rsidRDefault="00E83002" w:rsidP="00E83002">
      <w:pPr>
        <w:widowControl/>
        <w:shd w:val="clear" w:color="auto" w:fill="FFFFFF"/>
        <w:spacing w:line="400" w:lineRule="exact"/>
        <w:ind w:firstLineChars="350" w:firstLine="945"/>
        <w:jc w:val="left"/>
        <w:rPr>
          <w:rFonts w:ascii="Times New Roman" w:hAnsi="Times New Roman"/>
          <w:color w:val="2A2A2A"/>
          <w:kern w:val="0"/>
          <w:sz w:val="27"/>
          <w:szCs w:val="27"/>
        </w:rPr>
      </w:pPr>
      <w:r w:rsidRPr="00F90B53">
        <w:rPr>
          <w:rFonts w:ascii="Times New Roman" w:hAnsi="Times New Roman" w:hint="eastAsia"/>
          <w:color w:val="2A2A2A"/>
          <w:kern w:val="0"/>
          <w:sz w:val="27"/>
          <w:szCs w:val="27"/>
        </w:rPr>
        <w:t>7.</w:t>
      </w:r>
      <w:r w:rsidRPr="00F90B53">
        <w:rPr>
          <w:rFonts w:ascii="Times New Roman" w:hAnsi="Times New Roman" w:hint="eastAsia"/>
          <w:color w:val="2A2A2A"/>
          <w:kern w:val="0"/>
          <w:sz w:val="27"/>
          <w:szCs w:val="27"/>
        </w:rPr>
        <w:t>有严重违规办学（办班）、违规招生和违规收费问题。</w:t>
      </w:r>
    </w:p>
    <w:p w:rsidR="00E83002" w:rsidRPr="00F90B53" w:rsidRDefault="00E83002" w:rsidP="00E83002">
      <w:pPr>
        <w:widowControl/>
        <w:shd w:val="clear" w:color="auto" w:fill="FFFFFF"/>
        <w:spacing w:line="400" w:lineRule="exact"/>
        <w:ind w:firstLineChars="200" w:firstLine="540"/>
        <w:jc w:val="left"/>
        <w:rPr>
          <w:rFonts w:ascii="Times New Roman" w:hAnsi="Times New Roman"/>
          <w:color w:val="2A2A2A"/>
          <w:kern w:val="0"/>
          <w:sz w:val="27"/>
          <w:szCs w:val="27"/>
        </w:rPr>
      </w:pPr>
      <w:r w:rsidRPr="00F90B53">
        <w:rPr>
          <w:rFonts w:ascii="Times New Roman" w:hAnsi="Times New Roman"/>
          <w:color w:val="2A2A2A"/>
          <w:kern w:val="0"/>
          <w:sz w:val="27"/>
          <w:szCs w:val="27"/>
        </w:rPr>
        <w:t>六、测评得分</w:t>
      </w:r>
      <w:r w:rsidRPr="00F90B53">
        <w:rPr>
          <w:rFonts w:ascii="Times New Roman" w:hAnsi="Times New Roman"/>
          <w:color w:val="2A2A2A"/>
          <w:kern w:val="0"/>
          <w:sz w:val="27"/>
          <w:szCs w:val="27"/>
        </w:rPr>
        <w:t>85</w:t>
      </w:r>
      <w:r w:rsidRPr="00F90B53">
        <w:rPr>
          <w:rFonts w:ascii="Times New Roman" w:hAnsi="Times New Roman"/>
          <w:color w:val="2A2A2A"/>
          <w:kern w:val="0"/>
          <w:sz w:val="27"/>
          <w:szCs w:val="27"/>
        </w:rPr>
        <w:t>分以上有资格被评为</w:t>
      </w:r>
      <w:r w:rsidRPr="00F90B53">
        <w:rPr>
          <w:rFonts w:ascii="Times New Roman" w:hAnsi="Times New Roman" w:hint="eastAsia"/>
          <w:color w:val="2A2A2A"/>
          <w:kern w:val="0"/>
          <w:sz w:val="27"/>
          <w:szCs w:val="27"/>
        </w:rPr>
        <w:t>自治区</w:t>
      </w:r>
      <w:r w:rsidRPr="00F90B53">
        <w:rPr>
          <w:rFonts w:ascii="Times New Roman" w:hAnsi="Times New Roman"/>
          <w:color w:val="2A2A2A"/>
          <w:kern w:val="0"/>
          <w:sz w:val="27"/>
          <w:szCs w:val="27"/>
        </w:rPr>
        <w:t>文明校园。</w:t>
      </w:r>
    </w:p>
    <w:p w:rsidR="00E83002" w:rsidRPr="00F90B53" w:rsidRDefault="00E83002" w:rsidP="00E83002">
      <w:pPr>
        <w:widowControl/>
        <w:shd w:val="clear" w:color="auto" w:fill="FFFFFF"/>
        <w:spacing w:line="400" w:lineRule="exact"/>
        <w:jc w:val="left"/>
        <w:rPr>
          <w:rFonts w:ascii="Times New Roman" w:hAnsi="Times New Roman"/>
          <w:color w:val="2A2A2A"/>
          <w:kern w:val="0"/>
          <w:sz w:val="27"/>
          <w:szCs w:val="27"/>
        </w:rPr>
      </w:pPr>
      <w:r w:rsidRPr="00F90B53">
        <w:rPr>
          <w:rFonts w:ascii="Times New Roman" w:hAnsi="Times New Roman"/>
          <w:color w:val="2A2A2A"/>
          <w:kern w:val="0"/>
          <w:sz w:val="27"/>
          <w:szCs w:val="27"/>
        </w:rPr>
        <w:t xml:space="preserve">　　七、本测评</w:t>
      </w:r>
      <w:r w:rsidRPr="00F90B53">
        <w:rPr>
          <w:rFonts w:ascii="Times New Roman" w:hAnsi="Times New Roman" w:hint="eastAsia"/>
          <w:color w:val="2A2A2A"/>
          <w:kern w:val="0"/>
          <w:sz w:val="27"/>
          <w:szCs w:val="27"/>
        </w:rPr>
        <w:t>细则</w:t>
      </w:r>
      <w:r w:rsidRPr="00F90B53">
        <w:rPr>
          <w:rFonts w:ascii="Times New Roman" w:hAnsi="Times New Roman"/>
          <w:color w:val="2A2A2A"/>
          <w:kern w:val="0"/>
          <w:sz w:val="27"/>
          <w:szCs w:val="27"/>
        </w:rPr>
        <w:t>适用于</w:t>
      </w:r>
      <w:r w:rsidRPr="00F90B53">
        <w:rPr>
          <w:rFonts w:ascii="Times New Roman" w:hAnsi="Times New Roman" w:hint="eastAsia"/>
          <w:color w:val="2A2A2A"/>
          <w:kern w:val="0"/>
          <w:sz w:val="27"/>
          <w:szCs w:val="27"/>
        </w:rPr>
        <w:t>自治区各</w:t>
      </w:r>
      <w:r w:rsidRPr="00F90B53">
        <w:rPr>
          <w:rFonts w:ascii="Times New Roman" w:hAnsi="Times New Roman"/>
          <w:color w:val="2A2A2A"/>
          <w:kern w:val="0"/>
          <w:sz w:val="27"/>
          <w:szCs w:val="27"/>
        </w:rPr>
        <w:t>中小学、</w:t>
      </w:r>
      <w:r w:rsidRPr="00F90B53">
        <w:rPr>
          <w:rFonts w:ascii="Times New Roman" w:hAnsi="Times New Roman" w:hint="eastAsia"/>
          <w:color w:val="2A2A2A"/>
          <w:kern w:val="0"/>
          <w:sz w:val="27"/>
          <w:szCs w:val="27"/>
        </w:rPr>
        <w:t>中等</w:t>
      </w:r>
      <w:r w:rsidRPr="00F90B53">
        <w:rPr>
          <w:rFonts w:ascii="Times New Roman" w:hAnsi="Times New Roman"/>
          <w:color w:val="2A2A2A"/>
          <w:kern w:val="0"/>
          <w:sz w:val="27"/>
          <w:szCs w:val="27"/>
        </w:rPr>
        <w:t>职业</w:t>
      </w:r>
      <w:r w:rsidRPr="00F90B53">
        <w:rPr>
          <w:rFonts w:ascii="Times New Roman" w:hAnsi="Times New Roman" w:hint="eastAsia"/>
          <w:color w:val="2A2A2A"/>
          <w:kern w:val="0"/>
          <w:sz w:val="27"/>
          <w:szCs w:val="27"/>
        </w:rPr>
        <w:t>学校</w:t>
      </w:r>
      <w:r w:rsidRPr="00F90B53">
        <w:rPr>
          <w:rFonts w:ascii="Times New Roman" w:hAnsi="Times New Roman"/>
          <w:color w:val="2A2A2A"/>
          <w:kern w:val="0"/>
          <w:sz w:val="27"/>
          <w:szCs w:val="27"/>
        </w:rPr>
        <w:t>。</w:t>
      </w:r>
    </w:p>
    <w:p w:rsidR="00E83002" w:rsidRPr="00F90B53" w:rsidRDefault="00E83002" w:rsidP="00E83002">
      <w:pPr>
        <w:widowControl/>
        <w:shd w:val="clear" w:color="auto" w:fill="FFFFFF"/>
        <w:spacing w:line="400" w:lineRule="exact"/>
        <w:ind w:firstLine="540"/>
        <w:jc w:val="left"/>
        <w:rPr>
          <w:rFonts w:ascii="Times New Roman" w:hAnsi="Times New Roman"/>
          <w:color w:val="2A2A2A"/>
          <w:kern w:val="0"/>
          <w:sz w:val="27"/>
          <w:szCs w:val="27"/>
        </w:rPr>
      </w:pPr>
      <w:r w:rsidRPr="00F90B53">
        <w:rPr>
          <w:rFonts w:ascii="Times New Roman" w:hAnsi="Times New Roman"/>
          <w:color w:val="2A2A2A"/>
          <w:kern w:val="0"/>
          <w:sz w:val="27"/>
          <w:szCs w:val="27"/>
        </w:rPr>
        <w:t>八、本</w:t>
      </w:r>
      <w:r w:rsidRPr="00F90B53">
        <w:rPr>
          <w:rFonts w:ascii="Times New Roman" w:hAnsi="Times New Roman" w:hint="eastAsia"/>
          <w:color w:val="2A2A2A"/>
          <w:kern w:val="0"/>
          <w:sz w:val="27"/>
          <w:szCs w:val="27"/>
        </w:rPr>
        <w:t>测评细则</w:t>
      </w:r>
      <w:r w:rsidRPr="00F90B53">
        <w:rPr>
          <w:rFonts w:ascii="Times New Roman" w:hAnsi="Times New Roman"/>
          <w:color w:val="2A2A2A"/>
          <w:kern w:val="0"/>
          <w:sz w:val="27"/>
          <w:szCs w:val="27"/>
        </w:rPr>
        <w:t>由</w:t>
      </w:r>
      <w:r w:rsidRPr="00F90B53">
        <w:rPr>
          <w:rFonts w:ascii="Times New Roman" w:hAnsi="Times New Roman" w:hint="eastAsia"/>
          <w:color w:val="2A2A2A"/>
          <w:kern w:val="0"/>
          <w:sz w:val="27"/>
          <w:szCs w:val="27"/>
        </w:rPr>
        <w:t>自治区</w:t>
      </w:r>
      <w:r w:rsidRPr="00F90B53">
        <w:rPr>
          <w:rFonts w:ascii="Times New Roman" w:hAnsi="Times New Roman"/>
          <w:color w:val="2A2A2A"/>
          <w:kern w:val="0"/>
          <w:sz w:val="27"/>
          <w:szCs w:val="27"/>
        </w:rPr>
        <w:t>文明办</w:t>
      </w:r>
      <w:r w:rsidRPr="00F90B53">
        <w:rPr>
          <w:rFonts w:ascii="Times New Roman" w:hAnsi="Times New Roman" w:hint="eastAsia"/>
          <w:color w:val="2A2A2A"/>
          <w:kern w:val="0"/>
          <w:sz w:val="27"/>
          <w:szCs w:val="27"/>
        </w:rPr>
        <w:t>商自治区党委教育工委</w:t>
      </w:r>
      <w:r w:rsidRPr="00F90B53">
        <w:rPr>
          <w:rFonts w:ascii="Times New Roman" w:hAnsi="Times New Roman"/>
          <w:color w:val="2A2A2A"/>
          <w:kern w:val="0"/>
          <w:sz w:val="27"/>
          <w:szCs w:val="27"/>
        </w:rPr>
        <w:t>负责解释。</w:t>
      </w:r>
    </w:p>
    <w:p w:rsidR="00E83002" w:rsidRPr="00F90B53" w:rsidRDefault="00E83002" w:rsidP="00E83002">
      <w:pPr>
        <w:widowControl/>
        <w:shd w:val="clear" w:color="auto" w:fill="FFFFFF"/>
        <w:spacing w:line="400" w:lineRule="exact"/>
        <w:ind w:firstLine="540"/>
        <w:jc w:val="left"/>
        <w:rPr>
          <w:rFonts w:ascii="Times New Roman" w:hAnsi="Times New Roman"/>
          <w:color w:val="2A2A2A"/>
          <w:kern w:val="0"/>
          <w:sz w:val="27"/>
          <w:szCs w:val="27"/>
        </w:rPr>
      </w:pPr>
    </w:p>
    <w:p w:rsidR="00E83002" w:rsidRPr="00F90B53" w:rsidRDefault="00E83002" w:rsidP="00E83002">
      <w:pPr>
        <w:widowControl/>
        <w:shd w:val="clear" w:color="auto" w:fill="FFFFFF"/>
        <w:spacing w:line="400" w:lineRule="exact"/>
        <w:ind w:firstLine="540"/>
        <w:jc w:val="left"/>
        <w:rPr>
          <w:rFonts w:ascii="Times New Roman" w:hAnsi="Times New Roman"/>
          <w:color w:val="2A2A2A"/>
          <w:kern w:val="0"/>
          <w:sz w:val="27"/>
          <w:szCs w:val="27"/>
        </w:rPr>
      </w:pPr>
    </w:p>
    <w:p w:rsidR="00E83002" w:rsidRPr="00F90B53" w:rsidRDefault="00E83002" w:rsidP="00E83002">
      <w:pPr>
        <w:widowControl/>
        <w:shd w:val="clear" w:color="auto" w:fill="FFFFFF"/>
        <w:spacing w:before="225" w:after="225" w:line="540" w:lineRule="exact"/>
        <w:jc w:val="center"/>
        <w:rPr>
          <w:rFonts w:ascii="黑体" w:eastAsia="黑体" w:hAnsi="黑体" w:cs="Tahoma"/>
          <w:color w:val="000000"/>
          <w:kern w:val="0"/>
          <w:sz w:val="28"/>
          <w:szCs w:val="28"/>
        </w:rPr>
      </w:pPr>
      <w:r w:rsidRPr="00F90B53">
        <w:rPr>
          <w:rFonts w:ascii="黑体" w:eastAsia="黑体" w:hAnsi="Tahoma" w:cs="Tahoma" w:hint="eastAsia"/>
          <w:color w:val="000000"/>
          <w:kern w:val="0"/>
          <w:sz w:val="36"/>
          <w:szCs w:val="36"/>
        </w:rPr>
        <w:t>一、基本指标（100分）</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552"/>
        <w:gridCol w:w="7796"/>
        <w:gridCol w:w="1170"/>
        <w:gridCol w:w="1098"/>
      </w:tblGrid>
      <w:tr w:rsidR="00E83002" w:rsidRPr="00F90B53" w:rsidTr="00A20C43">
        <w:trPr>
          <w:trHeight w:val="367"/>
        </w:trPr>
        <w:tc>
          <w:tcPr>
            <w:tcW w:w="1985" w:type="dxa"/>
            <w:tcBorders>
              <w:top w:val="single" w:sz="4" w:space="0" w:color="auto"/>
              <w:left w:val="single" w:sz="4" w:space="0" w:color="auto"/>
              <w:bottom w:val="single" w:sz="4" w:space="0" w:color="auto"/>
              <w:right w:val="single" w:sz="4" w:space="0" w:color="auto"/>
            </w:tcBorders>
            <w:vAlign w:val="center"/>
          </w:tcPr>
          <w:p w:rsidR="00E83002" w:rsidRPr="00F90B53" w:rsidRDefault="00E83002" w:rsidP="00A20C43">
            <w:pPr>
              <w:spacing w:line="380" w:lineRule="exact"/>
              <w:jc w:val="center"/>
              <w:rPr>
                <w:rFonts w:ascii="黑体" w:eastAsia="黑体" w:hAnsi="黑体" w:cs="黑体"/>
                <w:bCs/>
                <w:szCs w:val="21"/>
              </w:rPr>
            </w:pPr>
            <w:r w:rsidRPr="00F90B53">
              <w:rPr>
                <w:rFonts w:ascii="黑体" w:eastAsia="黑体" w:hAnsi="黑体" w:cs="黑体" w:hint="eastAsia"/>
                <w:bCs/>
                <w:szCs w:val="21"/>
              </w:rPr>
              <w:t>一级指标</w:t>
            </w:r>
          </w:p>
        </w:tc>
        <w:tc>
          <w:tcPr>
            <w:tcW w:w="2552" w:type="dxa"/>
            <w:tcBorders>
              <w:top w:val="single" w:sz="4" w:space="0" w:color="auto"/>
              <w:left w:val="single" w:sz="4" w:space="0" w:color="auto"/>
              <w:bottom w:val="single" w:sz="4" w:space="0" w:color="auto"/>
              <w:right w:val="single" w:sz="4" w:space="0" w:color="auto"/>
            </w:tcBorders>
            <w:vAlign w:val="center"/>
          </w:tcPr>
          <w:p w:rsidR="00E83002" w:rsidRPr="00F90B53" w:rsidRDefault="00E83002" w:rsidP="00A20C43">
            <w:pPr>
              <w:spacing w:line="380" w:lineRule="exact"/>
              <w:jc w:val="center"/>
              <w:rPr>
                <w:rFonts w:ascii="黑体" w:eastAsia="黑体" w:hAnsi="黑体" w:cs="黑体"/>
                <w:bCs/>
                <w:szCs w:val="21"/>
              </w:rPr>
            </w:pPr>
            <w:r w:rsidRPr="00F90B53">
              <w:rPr>
                <w:rFonts w:ascii="黑体" w:eastAsia="黑体" w:hAnsi="黑体" w:cs="黑体" w:hint="eastAsia"/>
                <w:bCs/>
                <w:szCs w:val="21"/>
              </w:rPr>
              <w:t>二级指标</w:t>
            </w:r>
          </w:p>
        </w:tc>
        <w:tc>
          <w:tcPr>
            <w:tcW w:w="7796" w:type="dxa"/>
            <w:tcBorders>
              <w:top w:val="single" w:sz="4" w:space="0" w:color="auto"/>
              <w:left w:val="single" w:sz="4" w:space="0" w:color="auto"/>
              <w:bottom w:val="single" w:sz="4" w:space="0" w:color="auto"/>
              <w:right w:val="single" w:sz="4" w:space="0" w:color="auto"/>
            </w:tcBorders>
            <w:vAlign w:val="center"/>
          </w:tcPr>
          <w:p w:rsidR="00E83002" w:rsidRPr="00F90B53" w:rsidRDefault="00E83002" w:rsidP="00A20C43">
            <w:pPr>
              <w:spacing w:line="380" w:lineRule="exact"/>
              <w:jc w:val="center"/>
              <w:rPr>
                <w:rFonts w:ascii="黑体" w:eastAsia="黑体" w:hAnsi="黑体" w:cs="黑体"/>
                <w:bCs/>
                <w:szCs w:val="21"/>
              </w:rPr>
            </w:pPr>
            <w:r w:rsidRPr="00F90B53">
              <w:rPr>
                <w:rFonts w:ascii="黑体" w:eastAsia="黑体" w:hAnsi="黑体" w:cs="黑体" w:hint="eastAsia"/>
                <w:bCs/>
                <w:szCs w:val="21"/>
              </w:rPr>
              <w:t>测评标准</w:t>
            </w:r>
          </w:p>
        </w:tc>
        <w:tc>
          <w:tcPr>
            <w:tcW w:w="1170" w:type="dxa"/>
            <w:tcBorders>
              <w:top w:val="single" w:sz="4" w:space="0" w:color="auto"/>
              <w:left w:val="single" w:sz="4" w:space="0" w:color="auto"/>
              <w:bottom w:val="single" w:sz="4" w:space="0" w:color="auto"/>
              <w:right w:val="single" w:sz="4" w:space="0" w:color="auto"/>
            </w:tcBorders>
            <w:vAlign w:val="center"/>
          </w:tcPr>
          <w:p w:rsidR="00E83002" w:rsidRPr="00F90B53" w:rsidRDefault="00E83002" w:rsidP="00A20C43">
            <w:pPr>
              <w:spacing w:line="380" w:lineRule="exact"/>
              <w:jc w:val="center"/>
              <w:rPr>
                <w:rFonts w:ascii="黑体" w:eastAsia="黑体" w:hAnsi="黑体" w:cs="黑体"/>
                <w:bCs/>
                <w:szCs w:val="21"/>
              </w:rPr>
            </w:pPr>
            <w:r w:rsidRPr="00F90B53">
              <w:rPr>
                <w:rFonts w:ascii="黑体" w:eastAsia="黑体" w:hAnsi="黑体" w:cs="黑体" w:hint="eastAsia"/>
                <w:bCs/>
                <w:szCs w:val="21"/>
              </w:rPr>
              <w:t>测评方法</w:t>
            </w:r>
          </w:p>
        </w:tc>
        <w:tc>
          <w:tcPr>
            <w:tcW w:w="1098" w:type="dxa"/>
            <w:tcBorders>
              <w:top w:val="single" w:sz="4" w:space="0" w:color="auto"/>
              <w:left w:val="single" w:sz="4" w:space="0" w:color="auto"/>
              <w:bottom w:val="single" w:sz="4" w:space="0" w:color="auto"/>
              <w:right w:val="single" w:sz="4" w:space="0" w:color="auto"/>
            </w:tcBorders>
            <w:vAlign w:val="center"/>
          </w:tcPr>
          <w:p w:rsidR="00E83002" w:rsidRPr="00F90B53" w:rsidRDefault="00E83002" w:rsidP="00A20C43">
            <w:pPr>
              <w:spacing w:line="380" w:lineRule="exact"/>
              <w:jc w:val="center"/>
              <w:rPr>
                <w:rFonts w:ascii="黑体" w:eastAsia="黑体" w:hAnsi="黑体" w:cs="黑体"/>
                <w:szCs w:val="21"/>
              </w:rPr>
            </w:pPr>
            <w:r w:rsidRPr="00F90B53">
              <w:rPr>
                <w:rFonts w:ascii="黑体" w:eastAsia="黑体" w:hAnsi="黑体" w:cs="黑体" w:hint="eastAsia"/>
                <w:szCs w:val="21"/>
              </w:rPr>
              <w:t>测评得分</w:t>
            </w:r>
          </w:p>
        </w:tc>
      </w:tr>
      <w:tr w:rsidR="00E83002" w:rsidRPr="00F90B53" w:rsidTr="00A20C43">
        <w:trPr>
          <w:trHeight w:val="187"/>
        </w:trPr>
        <w:tc>
          <w:tcPr>
            <w:tcW w:w="1985" w:type="dxa"/>
            <w:vMerge w:val="restart"/>
            <w:tcBorders>
              <w:top w:val="single" w:sz="4" w:space="0" w:color="auto"/>
              <w:left w:val="single" w:sz="4" w:space="0" w:color="auto"/>
              <w:right w:val="single" w:sz="4" w:space="0" w:color="auto"/>
            </w:tcBorders>
            <w:vAlign w:val="center"/>
          </w:tcPr>
          <w:p w:rsidR="00E83002" w:rsidRPr="00F90B53" w:rsidRDefault="00E83002" w:rsidP="00A20C43">
            <w:pPr>
              <w:spacing w:line="380" w:lineRule="exact"/>
              <w:jc w:val="center"/>
              <w:rPr>
                <w:rFonts w:ascii="宋体"/>
                <w:b/>
                <w:szCs w:val="21"/>
              </w:rPr>
            </w:pPr>
            <w:r w:rsidRPr="00F90B53">
              <w:rPr>
                <w:rFonts w:ascii="宋体" w:hAnsi="宋体" w:hint="eastAsia"/>
                <w:b/>
                <w:szCs w:val="21"/>
              </w:rPr>
              <w:t>1.领导班子建设</w:t>
            </w:r>
          </w:p>
          <w:p w:rsidR="00E83002" w:rsidRPr="00F90B53" w:rsidRDefault="00E83002" w:rsidP="00A20C43">
            <w:pPr>
              <w:spacing w:line="380" w:lineRule="exact"/>
              <w:jc w:val="center"/>
              <w:rPr>
                <w:rFonts w:ascii="宋体"/>
                <w:b/>
                <w:szCs w:val="21"/>
              </w:rPr>
            </w:pPr>
            <w:r w:rsidRPr="00F90B53">
              <w:rPr>
                <w:rFonts w:ascii="宋体" w:hAnsi="宋体" w:hint="eastAsia"/>
                <w:b/>
                <w:szCs w:val="21"/>
              </w:rPr>
              <w:t>（15分）</w:t>
            </w:r>
          </w:p>
        </w:tc>
        <w:tc>
          <w:tcPr>
            <w:tcW w:w="2552" w:type="dxa"/>
            <w:tcBorders>
              <w:top w:val="single" w:sz="4" w:space="0" w:color="auto"/>
              <w:left w:val="single" w:sz="4" w:space="0" w:color="auto"/>
              <w:bottom w:val="single" w:sz="4" w:space="0" w:color="auto"/>
              <w:right w:val="single" w:sz="4" w:space="0" w:color="auto"/>
            </w:tcBorders>
            <w:vAlign w:val="center"/>
          </w:tcPr>
          <w:p w:rsidR="00E83002" w:rsidRPr="00F90B53" w:rsidRDefault="00E83002" w:rsidP="00A20C43">
            <w:pPr>
              <w:widowControl/>
              <w:spacing w:line="380" w:lineRule="exact"/>
              <w:ind w:left="315" w:hangingChars="150" w:hanging="315"/>
              <w:rPr>
                <w:rFonts w:ascii="宋体" w:hAnsi="宋体"/>
                <w:szCs w:val="21"/>
              </w:rPr>
            </w:pPr>
            <w:r w:rsidRPr="00F90B53">
              <w:rPr>
                <w:rFonts w:ascii="宋体" w:hAnsi="宋体" w:cs="宋体" w:hint="eastAsia"/>
                <w:szCs w:val="21"/>
              </w:rPr>
              <w:t>1.1</w:t>
            </w:r>
            <w:r w:rsidRPr="00F90B53">
              <w:rPr>
                <w:rFonts w:ascii="宋体" w:hAnsi="宋体" w:hint="eastAsia"/>
                <w:szCs w:val="21"/>
              </w:rPr>
              <w:t>党建工作</w:t>
            </w:r>
            <w:r w:rsidRPr="00F90B53">
              <w:rPr>
                <w:rFonts w:ascii="宋体" w:hAnsi="宋体" w:hint="eastAsia"/>
                <w:b/>
                <w:bCs/>
                <w:szCs w:val="21"/>
              </w:rPr>
              <w:t>（6</w:t>
            </w:r>
            <w:r w:rsidRPr="00F90B53">
              <w:rPr>
                <w:rFonts w:ascii="宋体" w:hAnsi="宋体" w:cs="宋体" w:hint="eastAsia"/>
                <w:b/>
                <w:bCs/>
                <w:szCs w:val="21"/>
              </w:rPr>
              <w:t>分</w:t>
            </w:r>
            <w:r w:rsidRPr="00F90B53">
              <w:rPr>
                <w:rFonts w:ascii="宋体" w:hAnsi="宋体" w:hint="eastAsia"/>
                <w:b/>
                <w:bCs/>
                <w:szCs w:val="21"/>
              </w:rPr>
              <w:t>）</w:t>
            </w:r>
          </w:p>
        </w:tc>
        <w:tc>
          <w:tcPr>
            <w:tcW w:w="7796" w:type="dxa"/>
            <w:tcBorders>
              <w:top w:val="single" w:sz="4" w:space="0" w:color="auto"/>
              <w:left w:val="single" w:sz="4" w:space="0" w:color="auto"/>
              <w:bottom w:val="single" w:sz="4" w:space="0" w:color="auto"/>
              <w:right w:val="single" w:sz="4" w:space="0" w:color="auto"/>
            </w:tcBorders>
            <w:vAlign w:val="center"/>
          </w:tcPr>
          <w:p w:rsidR="00E83002" w:rsidRPr="00F90B53" w:rsidRDefault="00E83002" w:rsidP="00A20C43">
            <w:pPr>
              <w:spacing w:line="380" w:lineRule="exact"/>
              <w:rPr>
                <w:rFonts w:ascii="宋体" w:hAnsi="宋体"/>
              </w:rPr>
            </w:pPr>
            <w:r w:rsidRPr="00F90B53">
              <w:rPr>
                <w:rFonts w:ascii="宋体" w:hAnsi="宋体" w:hint="eastAsia"/>
              </w:rPr>
              <w:t>1.</w:t>
            </w:r>
            <w:r w:rsidRPr="00F90B53">
              <w:rPr>
                <w:rFonts w:ascii="宋体" w:hAnsi="宋体" w:hint="eastAsia"/>
                <w:szCs w:val="21"/>
              </w:rPr>
              <w:t>积极建设学习型、服务型、创新型党组织，</w:t>
            </w:r>
            <w:r w:rsidRPr="00F90B53">
              <w:rPr>
                <w:rFonts w:ascii="宋体" w:hAnsi="宋体" w:cs="宋体" w:hint="eastAsia"/>
                <w:szCs w:val="21"/>
              </w:rPr>
              <w:t>党务公开制度落实到位</w:t>
            </w:r>
            <w:r w:rsidRPr="00F90B53">
              <w:rPr>
                <w:rFonts w:ascii="宋体" w:hAnsi="宋体" w:hint="eastAsia"/>
                <w:bCs/>
                <w:szCs w:val="21"/>
              </w:rPr>
              <w:t>（2分）</w:t>
            </w:r>
          </w:p>
          <w:p w:rsidR="00E83002" w:rsidRPr="00F90B53" w:rsidRDefault="00E83002" w:rsidP="00A20C43">
            <w:pPr>
              <w:spacing w:line="380" w:lineRule="exact"/>
              <w:rPr>
                <w:rFonts w:ascii="宋体" w:hAnsi="宋体"/>
              </w:rPr>
            </w:pPr>
            <w:r w:rsidRPr="00F90B53">
              <w:rPr>
                <w:rFonts w:ascii="宋体" w:hAnsi="宋体" w:hint="eastAsia"/>
              </w:rPr>
              <w:t>2.</w:t>
            </w:r>
            <w:r w:rsidRPr="00F90B53">
              <w:rPr>
                <w:rFonts w:ascii="宋体" w:hAnsi="宋体" w:cs="宋体" w:hint="eastAsia"/>
                <w:szCs w:val="21"/>
              </w:rPr>
              <w:t>落实“</w:t>
            </w:r>
            <w:r w:rsidRPr="00F90B53">
              <w:rPr>
                <w:rFonts w:ascii="宋体" w:hAnsi="宋体" w:hint="eastAsia"/>
                <w:bCs/>
                <w:szCs w:val="21"/>
              </w:rPr>
              <w:t>三会一课”制度，定期组织党员学习教育活动（2分）</w:t>
            </w:r>
          </w:p>
          <w:p w:rsidR="00E83002" w:rsidRPr="00F90B53" w:rsidRDefault="00E83002" w:rsidP="00A20C43">
            <w:pPr>
              <w:spacing w:line="380" w:lineRule="exact"/>
              <w:rPr>
                <w:rFonts w:ascii="宋体" w:hAnsi="宋体"/>
                <w:bCs/>
                <w:szCs w:val="21"/>
              </w:rPr>
            </w:pPr>
            <w:r w:rsidRPr="00F90B53">
              <w:rPr>
                <w:rFonts w:ascii="宋体" w:hAnsi="宋体" w:hint="eastAsia"/>
              </w:rPr>
              <w:t>3.</w:t>
            </w:r>
            <w:r w:rsidRPr="00F90B53">
              <w:rPr>
                <w:rFonts w:ascii="宋体" w:hAnsi="宋体" w:hint="eastAsia"/>
                <w:bCs/>
                <w:szCs w:val="21"/>
              </w:rPr>
              <w:t>创建富有特色的党建活动品牌，加强党员队伍建设，充分发挥战斗堡垒作用和先锋模范作用（1分）</w:t>
            </w:r>
          </w:p>
          <w:p w:rsidR="00E83002" w:rsidRPr="00F90B53" w:rsidRDefault="00E83002" w:rsidP="00A20C43">
            <w:pPr>
              <w:spacing w:line="380" w:lineRule="exact"/>
              <w:rPr>
                <w:rFonts w:ascii="宋体" w:hAnsi="宋体"/>
                <w:bCs/>
                <w:szCs w:val="21"/>
              </w:rPr>
            </w:pPr>
            <w:r w:rsidRPr="00F90B53">
              <w:rPr>
                <w:rFonts w:ascii="宋体" w:hAnsi="宋体" w:hint="eastAsia"/>
                <w:bCs/>
                <w:szCs w:val="21"/>
              </w:rPr>
              <w:t>4.共青团、少先队组织健全，人员配备到位，职责分工明确（1分）</w:t>
            </w:r>
          </w:p>
        </w:tc>
        <w:tc>
          <w:tcPr>
            <w:tcW w:w="1170" w:type="dxa"/>
            <w:tcBorders>
              <w:top w:val="single" w:sz="4" w:space="0" w:color="auto"/>
              <w:left w:val="single" w:sz="4" w:space="0" w:color="auto"/>
              <w:bottom w:val="single" w:sz="4" w:space="0" w:color="auto"/>
              <w:right w:val="single" w:sz="4" w:space="0" w:color="auto"/>
            </w:tcBorders>
            <w:vAlign w:val="center"/>
          </w:tcPr>
          <w:p w:rsidR="00E83002" w:rsidRPr="00F90B53" w:rsidRDefault="00E83002" w:rsidP="00A20C43">
            <w:pPr>
              <w:spacing w:line="380" w:lineRule="exact"/>
              <w:rPr>
                <w:rFonts w:ascii="宋体" w:cs="宋体"/>
                <w:b/>
                <w:szCs w:val="21"/>
              </w:rPr>
            </w:pPr>
            <w:r w:rsidRPr="00F90B53">
              <w:rPr>
                <w:rFonts w:ascii="宋体" w:hAnsi="宋体" w:hint="eastAsia"/>
                <w:bCs/>
                <w:szCs w:val="21"/>
              </w:rPr>
              <w:t>查看资料、图片、记录</w:t>
            </w:r>
          </w:p>
        </w:tc>
        <w:tc>
          <w:tcPr>
            <w:tcW w:w="1098" w:type="dxa"/>
            <w:tcBorders>
              <w:top w:val="single" w:sz="4" w:space="0" w:color="auto"/>
              <w:left w:val="single" w:sz="4" w:space="0" w:color="auto"/>
              <w:bottom w:val="single" w:sz="4" w:space="0" w:color="auto"/>
              <w:right w:val="single" w:sz="4" w:space="0" w:color="auto"/>
            </w:tcBorders>
            <w:vAlign w:val="center"/>
          </w:tcPr>
          <w:p w:rsidR="00E83002" w:rsidRPr="00F90B53" w:rsidRDefault="00E83002" w:rsidP="00A20C43">
            <w:pPr>
              <w:spacing w:line="380" w:lineRule="exact"/>
              <w:rPr>
                <w:rFonts w:ascii="宋体" w:cs="宋体"/>
                <w:sz w:val="24"/>
              </w:rPr>
            </w:pPr>
          </w:p>
        </w:tc>
      </w:tr>
      <w:tr w:rsidR="00E83002" w:rsidRPr="00F90B53" w:rsidTr="00A20C43">
        <w:trPr>
          <w:trHeight w:val="615"/>
        </w:trPr>
        <w:tc>
          <w:tcPr>
            <w:tcW w:w="1985" w:type="dxa"/>
            <w:vMerge/>
            <w:tcBorders>
              <w:left w:val="single" w:sz="4" w:space="0" w:color="auto"/>
              <w:right w:val="single" w:sz="4" w:space="0" w:color="auto"/>
            </w:tcBorders>
            <w:vAlign w:val="center"/>
          </w:tcPr>
          <w:p w:rsidR="00E83002" w:rsidRPr="00F90B53" w:rsidRDefault="00E83002" w:rsidP="00A20C43">
            <w:pPr>
              <w:widowControl/>
              <w:spacing w:line="380" w:lineRule="exact"/>
              <w:jc w:val="left"/>
              <w:rPr>
                <w:rFonts w:ascii="宋体"/>
                <w:b/>
                <w:szCs w:val="21"/>
              </w:rPr>
            </w:pPr>
          </w:p>
        </w:tc>
        <w:tc>
          <w:tcPr>
            <w:tcW w:w="2552" w:type="dxa"/>
            <w:tcBorders>
              <w:top w:val="single" w:sz="4" w:space="0" w:color="auto"/>
              <w:left w:val="single" w:sz="4" w:space="0" w:color="auto"/>
              <w:bottom w:val="single" w:sz="4" w:space="0" w:color="auto"/>
              <w:right w:val="single" w:sz="4" w:space="0" w:color="auto"/>
            </w:tcBorders>
            <w:vAlign w:val="center"/>
          </w:tcPr>
          <w:p w:rsidR="00E83002" w:rsidRPr="00F90B53" w:rsidRDefault="00E83002" w:rsidP="00A20C43">
            <w:pPr>
              <w:spacing w:line="380" w:lineRule="exact"/>
              <w:ind w:left="315" w:hangingChars="150" w:hanging="315"/>
              <w:rPr>
                <w:rFonts w:ascii="宋体" w:hAnsi="宋体" w:cs="宋体"/>
                <w:szCs w:val="21"/>
              </w:rPr>
            </w:pPr>
            <w:r w:rsidRPr="00F90B53">
              <w:rPr>
                <w:rFonts w:ascii="宋体" w:hAnsi="宋体" w:cs="宋体" w:hint="eastAsia"/>
                <w:szCs w:val="21"/>
              </w:rPr>
              <w:t>1.2创建活动机制</w:t>
            </w:r>
            <w:r w:rsidRPr="00F90B53">
              <w:rPr>
                <w:rFonts w:ascii="宋体" w:hAnsi="宋体" w:cs="宋体" w:hint="eastAsia"/>
                <w:b/>
                <w:bCs/>
                <w:szCs w:val="21"/>
              </w:rPr>
              <w:t>（3分）</w:t>
            </w:r>
          </w:p>
        </w:tc>
        <w:tc>
          <w:tcPr>
            <w:tcW w:w="7796" w:type="dxa"/>
            <w:tcBorders>
              <w:top w:val="single" w:sz="4" w:space="0" w:color="auto"/>
              <w:left w:val="single" w:sz="4" w:space="0" w:color="auto"/>
              <w:bottom w:val="single" w:sz="4" w:space="0" w:color="auto"/>
              <w:right w:val="single" w:sz="4" w:space="0" w:color="auto"/>
            </w:tcBorders>
            <w:vAlign w:val="center"/>
          </w:tcPr>
          <w:p w:rsidR="00E83002" w:rsidRPr="00F90B53" w:rsidRDefault="00E83002" w:rsidP="00A20C43">
            <w:pPr>
              <w:spacing w:line="380" w:lineRule="exact"/>
              <w:rPr>
                <w:rFonts w:ascii="宋体" w:hAnsi="宋体" w:cs="宋体"/>
                <w:szCs w:val="21"/>
              </w:rPr>
            </w:pPr>
            <w:r w:rsidRPr="00F90B53">
              <w:rPr>
                <w:rFonts w:ascii="宋体" w:hAnsi="宋体" w:cs="宋体" w:hint="eastAsia"/>
                <w:szCs w:val="21"/>
              </w:rPr>
              <w:t>5.加强文明校园建设的组织领导，学校成立文明校园创建活动领导小组（1分）</w:t>
            </w:r>
          </w:p>
          <w:p w:rsidR="00E83002" w:rsidRPr="00F90B53" w:rsidRDefault="00E83002" w:rsidP="00A20C43">
            <w:pPr>
              <w:spacing w:line="380" w:lineRule="exact"/>
              <w:rPr>
                <w:rFonts w:ascii="宋体" w:hAnsi="宋体" w:cs="宋体"/>
                <w:szCs w:val="21"/>
              </w:rPr>
            </w:pPr>
            <w:r w:rsidRPr="00F90B53">
              <w:rPr>
                <w:rFonts w:ascii="宋体" w:hAnsi="宋体" w:cs="宋体" w:hint="eastAsia"/>
                <w:szCs w:val="21"/>
              </w:rPr>
              <w:t>6.每年召开专题会议，研究文明校园创建工作不少于2次（1分）</w:t>
            </w:r>
          </w:p>
          <w:p w:rsidR="00E83002" w:rsidRPr="00F90B53" w:rsidRDefault="00E83002" w:rsidP="00A20C43">
            <w:pPr>
              <w:spacing w:line="380" w:lineRule="exact"/>
              <w:rPr>
                <w:rFonts w:ascii="宋体" w:hAnsi="宋体" w:cs="宋体"/>
                <w:szCs w:val="21"/>
              </w:rPr>
            </w:pPr>
            <w:r w:rsidRPr="00F90B53">
              <w:rPr>
                <w:rFonts w:ascii="宋体" w:cs="宋体" w:hint="eastAsia"/>
                <w:szCs w:val="21"/>
              </w:rPr>
              <w:t>7.制定文明校园创建的规划、年度计划和重点工作实施方案（1分）</w:t>
            </w:r>
          </w:p>
        </w:tc>
        <w:tc>
          <w:tcPr>
            <w:tcW w:w="1170" w:type="dxa"/>
            <w:tcBorders>
              <w:top w:val="single" w:sz="4" w:space="0" w:color="auto"/>
              <w:left w:val="single" w:sz="4" w:space="0" w:color="auto"/>
              <w:bottom w:val="single" w:sz="4" w:space="0" w:color="auto"/>
              <w:right w:val="single" w:sz="4" w:space="0" w:color="auto"/>
            </w:tcBorders>
            <w:vAlign w:val="center"/>
          </w:tcPr>
          <w:p w:rsidR="00E83002" w:rsidRPr="00F90B53" w:rsidRDefault="00E83002" w:rsidP="00A20C43">
            <w:pPr>
              <w:spacing w:line="380" w:lineRule="exact"/>
              <w:rPr>
                <w:rFonts w:ascii="宋体" w:cs="宋体"/>
                <w:b/>
                <w:szCs w:val="21"/>
              </w:rPr>
            </w:pPr>
            <w:r w:rsidRPr="00F90B53">
              <w:rPr>
                <w:rFonts w:ascii="宋体" w:hAnsi="宋体" w:hint="eastAsia"/>
                <w:bCs/>
                <w:szCs w:val="21"/>
              </w:rPr>
              <w:t>查看资料</w:t>
            </w:r>
          </w:p>
        </w:tc>
        <w:tc>
          <w:tcPr>
            <w:tcW w:w="1098" w:type="dxa"/>
            <w:tcBorders>
              <w:top w:val="single" w:sz="4" w:space="0" w:color="auto"/>
              <w:left w:val="single" w:sz="4" w:space="0" w:color="auto"/>
              <w:bottom w:val="single" w:sz="4" w:space="0" w:color="auto"/>
              <w:right w:val="single" w:sz="4" w:space="0" w:color="auto"/>
            </w:tcBorders>
            <w:vAlign w:val="center"/>
          </w:tcPr>
          <w:p w:rsidR="00E83002" w:rsidRPr="00F90B53" w:rsidRDefault="00E83002" w:rsidP="00A20C43">
            <w:pPr>
              <w:spacing w:line="380" w:lineRule="exact"/>
              <w:rPr>
                <w:rFonts w:ascii="宋体" w:cs="宋体"/>
                <w:sz w:val="24"/>
              </w:rPr>
            </w:pPr>
          </w:p>
        </w:tc>
      </w:tr>
      <w:tr w:rsidR="00E83002" w:rsidRPr="00F90B53" w:rsidTr="00A20C43">
        <w:trPr>
          <w:trHeight w:val="300"/>
        </w:trPr>
        <w:tc>
          <w:tcPr>
            <w:tcW w:w="1985" w:type="dxa"/>
            <w:vMerge/>
            <w:tcBorders>
              <w:left w:val="single" w:sz="4" w:space="0" w:color="auto"/>
              <w:right w:val="single" w:sz="4" w:space="0" w:color="auto"/>
            </w:tcBorders>
            <w:vAlign w:val="center"/>
          </w:tcPr>
          <w:p w:rsidR="00E83002" w:rsidRPr="00F90B53" w:rsidRDefault="00E83002" w:rsidP="00A20C43">
            <w:pPr>
              <w:widowControl/>
              <w:spacing w:line="380" w:lineRule="exact"/>
              <w:jc w:val="left"/>
              <w:rPr>
                <w:rFonts w:ascii="宋体"/>
                <w:b/>
                <w:szCs w:val="21"/>
              </w:rPr>
            </w:pPr>
          </w:p>
        </w:tc>
        <w:tc>
          <w:tcPr>
            <w:tcW w:w="2552" w:type="dxa"/>
            <w:tcBorders>
              <w:top w:val="single" w:sz="4" w:space="0" w:color="auto"/>
              <w:left w:val="single" w:sz="4" w:space="0" w:color="auto"/>
              <w:bottom w:val="single" w:sz="4" w:space="0" w:color="auto"/>
              <w:right w:val="single" w:sz="4" w:space="0" w:color="auto"/>
            </w:tcBorders>
            <w:vAlign w:val="center"/>
          </w:tcPr>
          <w:p w:rsidR="00E83002" w:rsidRPr="00F90B53" w:rsidRDefault="00E83002" w:rsidP="00A20C43">
            <w:pPr>
              <w:pStyle w:val="CharChar1CharChar1CharCharCharCharCharChar"/>
              <w:spacing w:line="380" w:lineRule="exact"/>
              <w:rPr>
                <w:rFonts w:ascii="宋体" w:hAnsi="宋体"/>
              </w:rPr>
            </w:pPr>
            <w:r w:rsidRPr="00F90B53">
              <w:rPr>
                <w:rFonts w:ascii="宋体" w:hAnsi="宋体" w:cs="宋体" w:hint="eastAsia"/>
                <w:szCs w:val="21"/>
              </w:rPr>
              <w:t>1.3</w:t>
            </w:r>
            <w:r w:rsidRPr="00F90B53">
              <w:rPr>
                <w:rFonts w:ascii="宋体" w:hAnsi="宋体" w:hint="eastAsia"/>
              </w:rPr>
              <w:t>落实党组织领导下的校长负责制和民主集中制</w:t>
            </w:r>
          </w:p>
          <w:p w:rsidR="00E83002" w:rsidRPr="00F90B53" w:rsidRDefault="00E83002" w:rsidP="00A20C43">
            <w:pPr>
              <w:pStyle w:val="CharChar1CharChar1CharCharCharCharCharChar"/>
              <w:spacing w:line="380" w:lineRule="exact"/>
              <w:rPr>
                <w:rFonts w:ascii="宋体" w:cs="宋体"/>
                <w:szCs w:val="21"/>
              </w:rPr>
            </w:pPr>
            <w:r w:rsidRPr="00F90B53">
              <w:rPr>
                <w:rFonts w:ascii="宋体" w:hAnsi="宋体" w:hint="eastAsia"/>
                <w:b/>
                <w:bCs/>
              </w:rPr>
              <w:t>（4分）</w:t>
            </w:r>
          </w:p>
        </w:tc>
        <w:tc>
          <w:tcPr>
            <w:tcW w:w="7796" w:type="dxa"/>
            <w:tcBorders>
              <w:top w:val="single" w:sz="4" w:space="0" w:color="auto"/>
              <w:left w:val="single" w:sz="4" w:space="0" w:color="auto"/>
              <w:bottom w:val="single" w:sz="4" w:space="0" w:color="auto"/>
              <w:right w:val="single" w:sz="4" w:space="0" w:color="auto"/>
            </w:tcBorders>
            <w:vAlign w:val="center"/>
          </w:tcPr>
          <w:p w:rsidR="00E83002" w:rsidRPr="00F90B53" w:rsidRDefault="00E83002" w:rsidP="00A20C43">
            <w:pPr>
              <w:spacing w:line="380" w:lineRule="exact"/>
              <w:rPr>
                <w:rFonts w:ascii="宋体" w:hAnsi="宋体"/>
              </w:rPr>
            </w:pPr>
            <w:r w:rsidRPr="00F90B53">
              <w:rPr>
                <w:rFonts w:ascii="宋体" w:hAnsi="宋体" w:hint="eastAsia"/>
              </w:rPr>
              <w:t>8.实行党组织领导下的校长负责制，领导班子廉洁高效、结构合理、团结合作，有民主平等的交流氛围和科学有效的决策机制，民主评议信誉度高（2分）</w:t>
            </w:r>
          </w:p>
          <w:p w:rsidR="00E83002" w:rsidRPr="00F90B53" w:rsidRDefault="00E83002" w:rsidP="00A20C43">
            <w:pPr>
              <w:spacing w:line="380" w:lineRule="exact"/>
              <w:rPr>
                <w:rFonts w:ascii="宋体" w:hAnsi="宋体"/>
              </w:rPr>
            </w:pPr>
            <w:r w:rsidRPr="00F90B53">
              <w:rPr>
                <w:rFonts w:ascii="宋体" w:hAnsi="宋体" w:hint="eastAsia"/>
              </w:rPr>
              <w:t>9.贯彻民主集中制，教代会制度健全，定期组织，程序规范（1分）</w:t>
            </w:r>
          </w:p>
          <w:p w:rsidR="00E83002" w:rsidRPr="00F90B53" w:rsidRDefault="00E83002" w:rsidP="00A20C43">
            <w:pPr>
              <w:spacing w:line="380" w:lineRule="exact"/>
              <w:rPr>
                <w:rFonts w:ascii="宋体" w:cs="宋体"/>
                <w:szCs w:val="21"/>
              </w:rPr>
            </w:pPr>
            <w:r w:rsidRPr="00F90B53">
              <w:rPr>
                <w:rFonts w:ascii="宋体" w:hAnsi="宋体" w:hint="eastAsia"/>
              </w:rPr>
              <w:t>10.设有校务公开栏、校长接待日、校园开放日等家校沟通机制，社会满意度高，校领导班子在年度考核中群众满意率高（1分）</w:t>
            </w:r>
          </w:p>
        </w:tc>
        <w:tc>
          <w:tcPr>
            <w:tcW w:w="1170" w:type="dxa"/>
            <w:tcBorders>
              <w:top w:val="single" w:sz="4" w:space="0" w:color="auto"/>
              <w:left w:val="single" w:sz="4" w:space="0" w:color="auto"/>
              <w:bottom w:val="single" w:sz="4" w:space="0" w:color="auto"/>
              <w:right w:val="single" w:sz="4" w:space="0" w:color="auto"/>
            </w:tcBorders>
            <w:vAlign w:val="center"/>
          </w:tcPr>
          <w:p w:rsidR="00E83002" w:rsidRPr="00F90B53" w:rsidRDefault="00E83002" w:rsidP="00A20C43">
            <w:pPr>
              <w:spacing w:line="380" w:lineRule="exact"/>
              <w:rPr>
                <w:rFonts w:ascii="宋体" w:cs="宋体"/>
                <w:szCs w:val="21"/>
              </w:rPr>
            </w:pPr>
            <w:r w:rsidRPr="00F90B53">
              <w:rPr>
                <w:rFonts w:ascii="宋体" w:hAnsi="宋体" w:hint="eastAsia"/>
                <w:bCs/>
                <w:szCs w:val="21"/>
              </w:rPr>
              <w:t>查看资料、图片、记录</w:t>
            </w:r>
          </w:p>
        </w:tc>
        <w:tc>
          <w:tcPr>
            <w:tcW w:w="1098" w:type="dxa"/>
            <w:tcBorders>
              <w:top w:val="single" w:sz="4" w:space="0" w:color="auto"/>
              <w:left w:val="single" w:sz="4" w:space="0" w:color="auto"/>
              <w:bottom w:val="single" w:sz="4" w:space="0" w:color="auto"/>
              <w:right w:val="single" w:sz="4" w:space="0" w:color="auto"/>
            </w:tcBorders>
            <w:vAlign w:val="center"/>
          </w:tcPr>
          <w:p w:rsidR="00E83002" w:rsidRPr="00F90B53" w:rsidRDefault="00E83002" w:rsidP="00A20C43">
            <w:pPr>
              <w:spacing w:line="380" w:lineRule="exact"/>
              <w:rPr>
                <w:rFonts w:ascii="宋体" w:cs="宋体"/>
                <w:sz w:val="24"/>
              </w:rPr>
            </w:pPr>
          </w:p>
        </w:tc>
      </w:tr>
      <w:tr w:rsidR="00E83002" w:rsidRPr="00F90B53" w:rsidTr="00A20C43">
        <w:trPr>
          <w:trHeight w:val="1255"/>
        </w:trPr>
        <w:tc>
          <w:tcPr>
            <w:tcW w:w="1985" w:type="dxa"/>
            <w:vMerge/>
            <w:tcBorders>
              <w:left w:val="single" w:sz="4" w:space="0" w:color="auto"/>
              <w:right w:val="single" w:sz="4" w:space="0" w:color="auto"/>
            </w:tcBorders>
            <w:vAlign w:val="center"/>
          </w:tcPr>
          <w:p w:rsidR="00E83002" w:rsidRPr="00F90B53" w:rsidRDefault="00E83002" w:rsidP="00A20C43">
            <w:pPr>
              <w:widowControl/>
              <w:spacing w:line="380" w:lineRule="exact"/>
              <w:jc w:val="left"/>
              <w:rPr>
                <w:rFonts w:ascii="宋体"/>
                <w:b/>
                <w:szCs w:val="21"/>
              </w:rPr>
            </w:pPr>
          </w:p>
        </w:tc>
        <w:tc>
          <w:tcPr>
            <w:tcW w:w="2552" w:type="dxa"/>
            <w:tcBorders>
              <w:top w:val="single" w:sz="4" w:space="0" w:color="auto"/>
              <w:left w:val="single" w:sz="4" w:space="0" w:color="auto"/>
              <w:right w:val="single" w:sz="4" w:space="0" w:color="auto"/>
            </w:tcBorders>
            <w:vAlign w:val="center"/>
          </w:tcPr>
          <w:p w:rsidR="00E83002" w:rsidRPr="00F90B53" w:rsidRDefault="00E83002" w:rsidP="00A20C43">
            <w:pPr>
              <w:spacing w:line="380" w:lineRule="exact"/>
              <w:rPr>
                <w:rFonts w:ascii="宋体" w:hAnsi="宋体"/>
                <w:spacing w:val="8"/>
                <w:szCs w:val="21"/>
              </w:rPr>
            </w:pPr>
            <w:r w:rsidRPr="00F90B53">
              <w:rPr>
                <w:rFonts w:ascii="宋体" w:hAnsi="宋体" w:cs="宋体" w:hint="eastAsia"/>
                <w:szCs w:val="21"/>
              </w:rPr>
              <w:t>1.4</w:t>
            </w:r>
            <w:r w:rsidRPr="00F90B53">
              <w:rPr>
                <w:rFonts w:ascii="宋体" w:hAnsi="宋体" w:hint="eastAsia"/>
                <w:spacing w:val="8"/>
                <w:szCs w:val="21"/>
              </w:rPr>
              <w:t>落实学校办学管理标准</w:t>
            </w:r>
            <w:r w:rsidRPr="00F90B53">
              <w:rPr>
                <w:rFonts w:ascii="宋体" w:hAnsi="宋体" w:hint="eastAsia"/>
                <w:b/>
                <w:bCs/>
                <w:spacing w:val="8"/>
                <w:szCs w:val="21"/>
              </w:rPr>
              <w:t>（</w:t>
            </w:r>
            <w:r w:rsidRPr="00F90B53">
              <w:rPr>
                <w:rFonts w:ascii="宋体" w:hAnsi="宋体" w:cs="宋体" w:hint="eastAsia"/>
                <w:b/>
                <w:bCs/>
                <w:szCs w:val="21"/>
              </w:rPr>
              <w:t>2分</w:t>
            </w:r>
            <w:r w:rsidRPr="00F90B53">
              <w:rPr>
                <w:rFonts w:ascii="宋体" w:hAnsi="宋体" w:hint="eastAsia"/>
                <w:b/>
                <w:bCs/>
                <w:spacing w:val="8"/>
                <w:szCs w:val="21"/>
              </w:rPr>
              <w:t>）</w:t>
            </w:r>
          </w:p>
        </w:tc>
        <w:tc>
          <w:tcPr>
            <w:tcW w:w="7796" w:type="dxa"/>
            <w:tcBorders>
              <w:top w:val="single" w:sz="4" w:space="0" w:color="auto"/>
              <w:left w:val="single" w:sz="4" w:space="0" w:color="auto"/>
              <w:bottom w:val="single" w:sz="4" w:space="0" w:color="auto"/>
              <w:right w:val="single" w:sz="4" w:space="0" w:color="auto"/>
            </w:tcBorders>
          </w:tcPr>
          <w:p w:rsidR="00E83002" w:rsidRPr="00F90B53" w:rsidRDefault="00E83002" w:rsidP="00A20C43">
            <w:pPr>
              <w:numPr>
                <w:ilvl w:val="0"/>
                <w:numId w:val="1"/>
              </w:numPr>
              <w:spacing w:line="380" w:lineRule="exact"/>
              <w:rPr>
                <w:rFonts w:ascii="宋体" w:hAnsi="宋体" w:cs="宋体"/>
                <w:szCs w:val="21"/>
              </w:rPr>
            </w:pPr>
            <w:r w:rsidRPr="00F90B53">
              <w:rPr>
                <w:rFonts w:ascii="宋体" w:hAnsi="宋体" w:hint="eastAsia"/>
                <w:bCs/>
                <w:szCs w:val="21"/>
              </w:rPr>
              <w:t>认真贯彻党的教育方针，坚持社会主义办学方向，推进依法办学，严格落实《教育部义务教育学校管理标准》、《自治区义务教育学校办学基本标准》和自治区高中办学基本标准，有具体的落实管理目标，成效突出，并形成自己的特色（2分)</w:t>
            </w:r>
            <w:r w:rsidRPr="00F90B53">
              <w:rPr>
                <w:rFonts w:ascii="宋体" w:hAnsi="宋体" w:cs="宋体" w:hint="eastAsia"/>
                <w:szCs w:val="21"/>
              </w:rPr>
              <w:t xml:space="preserve"> </w:t>
            </w:r>
          </w:p>
        </w:tc>
        <w:tc>
          <w:tcPr>
            <w:tcW w:w="1170" w:type="dxa"/>
            <w:tcBorders>
              <w:top w:val="single" w:sz="4" w:space="0" w:color="auto"/>
              <w:left w:val="single" w:sz="4" w:space="0" w:color="auto"/>
              <w:right w:val="single" w:sz="4" w:space="0" w:color="auto"/>
            </w:tcBorders>
            <w:vAlign w:val="center"/>
          </w:tcPr>
          <w:p w:rsidR="00E83002" w:rsidRPr="00F90B53" w:rsidRDefault="00E83002" w:rsidP="00A20C43">
            <w:pPr>
              <w:spacing w:line="380" w:lineRule="exact"/>
              <w:rPr>
                <w:rFonts w:ascii="宋体" w:cs="宋体"/>
                <w:szCs w:val="21"/>
              </w:rPr>
            </w:pPr>
            <w:r w:rsidRPr="00F90B53">
              <w:rPr>
                <w:rFonts w:ascii="宋体" w:hAnsi="宋体" w:hint="eastAsia"/>
                <w:bCs/>
                <w:szCs w:val="21"/>
              </w:rPr>
              <w:t>查看资料、图片、记录</w:t>
            </w:r>
          </w:p>
        </w:tc>
        <w:tc>
          <w:tcPr>
            <w:tcW w:w="1098" w:type="dxa"/>
            <w:tcBorders>
              <w:top w:val="single" w:sz="4" w:space="0" w:color="auto"/>
              <w:left w:val="single" w:sz="4" w:space="0" w:color="auto"/>
              <w:right w:val="single" w:sz="4" w:space="0" w:color="auto"/>
            </w:tcBorders>
            <w:vAlign w:val="center"/>
          </w:tcPr>
          <w:p w:rsidR="00E83002" w:rsidRPr="00F90B53" w:rsidRDefault="00E83002" w:rsidP="00A20C43">
            <w:pPr>
              <w:spacing w:line="380" w:lineRule="exact"/>
              <w:rPr>
                <w:rFonts w:ascii="宋体" w:cs="宋体"/>
                <w:sz w:val="24"/>
              </w:rPr>
            </w:pPr>
          </w:p>
        </w:tc>
      </w:tr>
      <w:tr w:rsidR="00E83002" w:rsidRPr="00F90B53" w:rsidTr="00A20C43">
        <w:trPr>
          <w:trHeight w:val="600"/>
        </w:trPr>
        <w:tc>
          <w:tcPr>
            <w:tcW w:w="1985" w:type="dxa"/>
            <w:vMerge w:val="restart"/>
            <w:tcBorders>
              <w:top w:val="single" w:sz="4" w:space="0" w:color="auto"/>
              <w:left w:val="single" w:sz="4" w:space="0" w:color="auto"/>
              <w:right w:val="single" w:sz="4" w:space="0" w:color="auto"/>
            </w:tcBorders>
            <w:vAlign w:val="center"/>
          </w:tcPr>
          <w:p w:rsidR="00E83002" w:rsidRPr="00F90B53" w:rsidRDefault="00E83002" w:rsidP="00A20C43">
            <w:pPr>
              <w:spacing w:line="380" w:lineRule="exact"/>
              <w:rPr>
                <w:rFonts w:ascii="宋体" w:hAnsi="宋体"/>
                <w:b/>
                <w:szCs w:val="21"/>
              </w:rPr>
            </w:pPr>
          </w:p>
          <w:p w:rsidR="00E83002" w:rsidRPr="00F90B53" w:rsidRDefault="00E83002" w:rsidP="00A20C43">
            <w:pPr>
              <w:spacing w:line="380" w:lineRule="exact"/>
              <w:rPr>
                <w:rFonts w:ascii="宋体"/>
                <w:b/>
                <w:szCs w:val="21"/>
              </w:rPr>
            </w:pPr>
            <w:r w:rsidRPr="00F90B53">
              <w:rPr>
                <w:rFonts w:ascii="宋体" w:hAnsi="宋体" w:hint="eastAsia"/>
                <w:b/>
                <w:szCs w:val="21"/>
              </w:rPr>
              <w:t>2.思想道德</w:t>
            </w:r>
            <w:r w:rsidRPr="00F90B53">
              <w:rPr>
                <w:rFonts w:ascii="宋体" w:hint="eastAsia"/>
                <w:b/>
                <w:szCs w:val="21"/>
              </w:rPr>
              <w:t>建设</w:t>
            </w:r>
          </w:p>
          <w:p w:rsidR="00E83002" w:rsidRPr="00F90B53" w:rsidRDefault="00E83002" w:rsidP="00A20C43">
            <w:pPr>
              <w:spacing w:line="380" w:lineRule="exact"/>
              <w:rPr>
                <w:rFonts w:ascii="宋体"/>
                <w:b/>
                <w:szCs w:val="21"/>
              </w:rPr>
            </w:pPr>
            <w:r w:rsidRPr="00F90B53">
              <w:rPr>
                <w:rFonts w:ascii="宋体" w:hAnsi="宋体" w:hint="eastAsia"/>
                <w:b/>
                <w:szCs w:val="21"/>
              </w:rPr>
              <w:t>（25分）</w:t>
            </w:r>
          </w:p>
        </w:tc>
        <w:tc>
          <w:tcPr>
            <w:tcW w:w="2552" w:type="dxa"/>
            <w:tcBorders>
              <w:top w:val="single" w:sz="4" w:space="0" w:color="auto"/>
              <w:left w:val="single" w:sz="4" w:space="0" w:color="auto"/>
              <w:bottom w:val="single" w:sz="4" w:space="0" w:color="auto"/>
              <w:right w:val="single" w:sz="4" w:space="0" w:color="auto"/>
            </w:tcBorders>
            <w:vAlign w:val="center"/>
          </w:tcPr>
          <w:p w:rsidR="00E83002" w:rsidRPr="00F90B53" w:rsidRDefault="00E83002" w:rsidP="00A20C43">
            <w:pPr>
              <w:spacing w:line="380" w:lineRule="exact"/>
              <w:rPr>
                <w:rFonts w:ascii="宋体" w:hAnsi="宋体"/>
              </w:rPr>
            </w:pPr>
            <w:r w:rsidRPr="00F90B53">
              <w:rPr>
                <w:rFonts w:ascii="宋体" w:hAnsi="宋体" w:cs="宋体" w:hint="eastAsia"/>
                <w:szCs w:val="21"/>
              </w:rPr>
              <w:t>2.1培育和</w:t>
            </w:r>
            <w:r w:rsidRPr="00F90B53">
              <w:rPr>
                <w:rFonts w:ascii="宋体" w:hAnsi="宋体" w:hint="eastAsia"/>
              </w:rPr>
              <w:t>践行社会主义核心价值观</w:t>
            </w:r>
            <w:r w:rsidRPr="00F90B53">
              <w:rPr>
                <w:rFonts w:ascii="宋体" w:hAnsi="宋体" w:hint="eastAsia"/>
                <w:b/>
                <w:bCs/>
                <w:szCs w:val="21"/>
              </w:rPr>
              <w:t>（</w:t>
            </w:r>
            <w:r w:rsidRPr="00F90B53">
              <w:rPr>
                <w:rFonts w:ascii="宋体" w:hAnsi="宋体" w:cs="宋体" w:hint="eastAsia"/>
                <w:b/>
                <w:bCs/>
                <w:szCs w:val="21"/>
              </w:rPr>
              <w:t>5分</w:t>
            </w:r>
            <w:r w:rsidRPr="00F90B53">
              <w:rPr>
                <w:rFonts w:ascii="宋体" w:hAnsi="宋体" w:hint="eastAsia"/>
                <w:b/>
                <w:bCs/>
                <w:szCs w:val="21"/>
              </w:rPr>
              <w:t>）</w:t>
            </w:r>
          </w:p>
        </w:tc>
        <w:tc>
          <w:tcPr>
            <w:tcW w:w="7796" w:type="dxa"/>
            <w:tcBorders>
              <w:top w:val="single" w:sz="4" w:space="0" w:color="auto"/>
              <w:left w:val="single" w:sz="4" w:space="0" w:color="auto"/>
              <w:bottom w:val="single" w:sz="4" w:space="0" w:color="auto"/>
              <w:right w:val="single" w:sz="4" w:space="0" w:color="auto"/>
            </w:tcBorders>
            <w:vAlign w:val="center"/>
          </w:tcPr>
          <w:p w:rsidR="00E83002" w:rsidRPr="00F90B53" w:rsidRDefault="00E83002" w:rsidP="00A20C43">
            <w:pPr>
              <w:spacing w:line="380" w:lineRule="exact"/>
              <w:rPr>
                <w:rFonts w:ascii="宋体" w:hAnsi="宋体"/>
              </w:rPr>
            </w:pPr>
            <w:r w:rsidRPr="00F90B53">
              <w:rPr>
                <w:rFonts w:ascii="宋体" w:hAnsi="宋体" w:hint="eastAsia"/>
              </w:rPr>
              <w:t>12.在校园、班级内显要位置展示社会主义核心价值观内容，师生知晓率100%</w:t>
            </w:r>
          </w:p>
          <w:p w:rsidR="00E83002" w:rsidRPr="00F90B53" w:rsidRDefault="00E83002" w:rsidP="00A20C43">
            <w:pPr>
              <w:spacing w:line="380" w:lineRule="exact"/>
              <w:rPr>
                <w:rFonts w:ascii="宋体" w:hAnsi="宋体"/>
              </w:rPr>
            </w:pPr>
            <w:r w:rsidRPr="00F90B53">
              <w:rPr>
                <w:rFonts w:ascii="宋体" w:hAnsi="宋体" w:hint="eastAsia"/>
              </w:rPr>
              <w:t>（1分）</w:t>
            </w:r>
          </w:p>
          <w:p w:rsidR="00E83002" w:rsidRPr="00F90B53" w:rsidRDefault="00E83002" w:rsidP="00A20C43">
            <w:pPr>
              <w:spacing w:line="380" w:lineRule="exact"/>
              <w:rPr>
                <w:rFonts w:ascii="宋体" w:hAnsi="宋体"/>
              </w:rPr>
            </w:pPr>
            <w:r w:rsidRPr="00F90B53">
              <w:rPr>
                <w:rFonts w:ascii="宋体" w:hAnsi="宋体" w:hint="eastAsia"/>
              </w:rPr>
              <w:t>13.能结合学校实际，认真落实社会主义核心价值观进课堂、进教材、进头脑；将社</w:t>
            </w:r>
            <w:r w:rsidRPr="00F90B53">
              <w:rPr>
                <w:rFonts w:ascii="宋体" w:hAnsi="宋体" w:hint="eastAsia"/>
              </w:rPr>
              <w:lastRenderedPageBreak/>
              <w:t>会主义核心价值观教育有机融入学校教育教学全过程中，并围绕主题开展形式多样、内涵丰富的各类教育活动，有详实的过程性资料，能在师生的行为中体现（2分）</w:t>
            </w:r>
          </w:p>
          <w:p w:rsidR="00E83002" w:rsidRPr="00F90B53" w:rsidRDefault="00E83002" w:rsidP="00A20C43">
            <w:pPr>
              <w:spacing w:line="380" w:lineRule="exact"/>
              <w:rPr>
                <w:rFonts w:ascii="宋体" w:hAnsi="宋体"/>
                <w:bCs/>
                <w:szCs w:val="21"/>
              </w:rPr>
            </w:pPr>
            <w:r w:rsidRPr="00F90B53">
              <w:rPr>
                <w:rFonts w:ascii="宋体" w:hAnsi="宋体" w:hint="eastAsia"/>
              </w:rPr>
              <w:t>14.加强未成年人思想道德建设，开展“我的中国梦”、“五心”主题教育活动方案及活动资料（2分）</w:t>
            </w:r>
          </w:p>
        </w:tc>
        <w:tc>
          <w:tcPr>
            <w:tcW w:w="1170" w:type="dxa"/>
            <w:tcBorders>
              <w:top w:val="single" w:sz="4" w:space="0" w:color="auto"/>
              <w:left w:val="single" w:sz="4" w:space="0" w:color="auto"/>
              <w:bottom w:val="single" w:sz="4" w:space="0" w:color="auto"/>
              <w:right w:val="single" w:sz="4" w:space="0" w:color="auto"/>
            </w:tcBorders>
            <w:vAlign w:val="center"/>
          </w:tcPr>
          <w:p w:rsidR="00E83002" w:rsidRPr="00F90B53" w:rsidRDefault="00E83002" w:rsidP="00A20C43">
            <w:pPr>
              <w:spacing w:line="380" w:lineRule="exact"/>
              <w:rPr>
                <w:rFonts w:ascii="宋体" w:cs="宋体"/>
                <w:b/>
                <w:szCs w:val="21"/>
              </w:rPr>
            </w:pPr>
            <w:r w:rsidRPr="00F90B53">
              <w:rPr>
                <w:rFonts w:ascii="宋体" w:hAnsi="宋体" w:cs="宋体" w:hint="eastAsia"/>
                <w:szCs w:val="21"/>
              </w:rPr>
              <w:lastRenderedPageBreak/>
              <w:t>查看实地、资料；随机问答</w:t>
            </w:r>
          </w:p>
        </w:tc>
        <w:tc>
          <w:tcPr>
            <w:tcW w:w="1098" w:type="dxa"/>
            <w:tcBorders>
              <w:top w:val="single" w:sz="4" w:space="0" w:color="auto"/>
              <w:left w:val="single" w:sz="4" w:space="0" w:color="auto"/>
              <w:bottom w:val="single" w:sz="4" w:space="0" w:color="auto"/>
              <w:right w:val="single" w:sz="4" w:space="0" w:color="auto"/>
            </w:tcBorders>
            <w:vAlign w:val="center"/>
          </w:tcPr>
          <w:p w:rsidR="00E83002" w:rsidRPr="00F90B53" w:rsidRDefault="00E83002" w:rsidP="00A20C43">
            <w:pPr>
              <w:spacing w:line="380" w:lineRule="exact"/>
              <w:rPr>
                <w:rFonts w:ascii="宋体" w:cs="宋体"/>
                <w:sz w:val="24"/>
              </w:rPr>
            </w:pPr>
          </w:p>
        </w:tc>
      </w:tr>
      <w:tr w:rsidR="00E83002" w:rsidRPr="00F90B53" w:rsidTr="00A20C43">
        <w:trPr>
          <w:trHeight w:val="628"/>
        </w:trPr>
        <w:tc>
          <w:tcPr>
            <w:tcW w:w="1985" w:type="dxa"/>
            <w:vMerge/>
            <w:tcBorders>
              <w:left w:val="single" w:sz="4" w:space="0" w:color="auto"/>
              <w:right w:val="single" w:sz="4" w:space="0" w:color="auto"/>
            </w:tcBorders>
            <w:vAlign w:val="center"/>
          </w:tcPr>
          <w:p w:rsidR="00E83002" w:rsidRPr="00F90B53" w:rsidRDefault="00E83002" w:rsidP="00A20C43">
            <w:pPr>
              <w:widowControl/>
              <w:spacing w:line="380" w:lineRule="exact"/>
              <w:jc w:val="left"/>
              <w:rPr>
                <w:rFonts w:ascii="宋体"/>
                <w:b/>
                <w:szCs w:val="21"/>
              </w:rPr>
            </w:pPr>
          </w:p>
        </w:tc>
        <w:tc>
          <w:tcPr>
            <w:tcW w:w="2552" w:type="dxa"/>
            <w:tcBorders>
              <w:top w:val="single" w:sz="4" w:space="0" w:color="auto"/>
              <w:left w:val="single" w:sz="4" w:space="0" w:color="auto"/>
              <w:bottom w:val="single" w:sz="4" w:space="0" w:color="auto"/>
              <w:right w:val="single" w:sz="4" w:space="0" w:color="auto"/>
            </w:tcBorders>
            <w:vAlign w:val="center"/>
          </w:tcPr>
          <w:p w:rsidR="00E83002" w:rsidRPr="00F90B53" w:rsidRDefault="00E83002" w:rsidP="00A20C43">
            <w:pPr>
              <w:widowControl/>
              <w:spacing w:line="380" w:lineRule="exact"/>
              <w:ind w:left="315" w:hangingChars="150" w:hanging="315"/>
              <w:rPr>
                <w:rFonts w:ascii="宋体" w:hAnsi="宋体" w:cs="宋体"/>
                <w:szCs w:val="21"/>
              </w:rPr>
            </w:pPr>
            <w:r w:rsidRPr="00F90B53">
              <w:rPr>
                <w:rFonts w:ascii="宋体" w:hAnsi="宋体" w:cs="宋体" w:hint="eastAsia"/>
                <w:szCs w:val="21"/>
              </w:rPr>
              <w:t>2.2民族团结教育</w:t>
            </w:r>
          </w:p>
          <w:p w:rsidR="00E83002" w:rsidRPr="00F90B53" w:rsidRDefault="00E83002" w:rsidP="00A20C43">
            <w:pPr>
              <w:widowControl/>
              <w:spacing w:line="380" w:lineRule="exact"/>
              <w:ind w:left="316" w:hangingChars="150" w:hanging="316"/>
              <w:rPr>
                <w:rFonts w:ascii="宋体" w:cs="宋体"/>
                <w:szCs w:val="21"/>
              </w:rPr>
            </w:pPr>
            <w:r w:rsidRPr="00F90B53">
              <w:rPr>
                <w:rFonts w:ascii="宋体" w:hAnsi="宋体" w:cs="宋体" w:hint="eastAsia"/>
                <w:b/>
                <w:bCs/>
                <w:szCs w:val="21"/>
              </w:rPr>
              <w:t>（5分）</w:t>
            </w:r>
          </w:p>
        </w:tc>
        <w:tc>
          <w:tcPr>
            <w:tcW w:w="7796" w:type="dxa"/>
            <w:tcBorders>
              <w:top w:val="single" w:sz="4" w:space="0" w:color="auto"/>
              <w:left w:val="single" w:sz="4" w:space="0" w:color="auto"/>
              <w:bottom w:val="single" w:sz="4" w:space="0" w:color="auto"/>
              <w:right w:val="single" w:sz="4" w:space="0" w:color="auto"/>
            </w:tcBorders>
            <w:vAlign w:val="center"/>
          </w:tcPr>
          <w:p w:rsidR="00E83002" w:rsidRPr="00F90B53" w:rsidRDefault="00E83002" w:rsidP="00A20C43">
            <w:pPr>
              <w:spacing w:line="380" w:lineRule="exact"/>
              <w:rPr>
                <w:rFonts w:ascii="宋体" w:hAnsi="宋体" w:cs="宋体"/>
                <w:color w:val="4F81BD"/>
                <w:szCs w:val="21"/>
              </w:rPr>
            </w:pPr>
            <w:r w:rsidRPr="00F90B53">
              <w:rPr>
                <w:rFonts w:ascii="宋体" w:hAnsi="宋体" w:cs="宋体" w:hint="eastAsia"/>
                <w:szCs w:val="21"/>
              </w:rPr>
              <w:t>15.重视民族团结教育，开展“民族团结一家亲”和“三进两联一交友”等多种形式民族团结</w:t>
            </w:r>
            <w:r w:rsidRPr="00F90B53">
              <w:rPr>
                <w:rFonts w:ascii="宋体" w:hAnsi="宋体" w:hint="eastAsia"/>
              </w:rPr>
              <w:t>活动</w:t>
            </w:r>
            <w:r w:rsidRPr="00F90B53">
              <w:rPr>
                <w:rFonts w:ascii="宋体" w:hAnsi="宋体" w:cs="宋体" w:hint="eastAsia"/>
                <w:szCs w:val="21"/>
              </w:rPr>
              <w:t>（3分）</w:t>
            </w:r>
          </w:p>
          <w:p w:rsidR="00E83002" w:rsidRPr="00F90B53" w:rsidRDefault="00E83002" w:rsidP="00A20C43">
            <w:pPr>
              <w:spacing w:line="380" w:lineRule="exact"/>
              <w:rPr>
                <w:rFonts w:ascii="宋体" w:hAnsi="宋体" w:cs="宋体"/>
                <w:szCs w:val="21"/>
              </w:rPr>
            </w:pPr>
            <w:r w:rsidRPr="00F90B53">
              <w:rPr>
                <w:rFonts w:ascii="宋体" w:hAnsi="宋体" w:cs="宋体" w:hint="eastAsia"/>
                <w:szCs w:val="21"/>
              </w:rPr>
              <w:t>16.开展新疆“三史”、“三个离不开”、“五个认同”宣传教育（2分）</w:t>
            </w:r>
          </w:p>
        </w:tc>
        <w:tc>
          <w:tcPr>
            <w:tcW w:w="1170" w:type="dxa"/>
            <w:tcBorders>
              <w:top w:val="single" w:sz="4" w:space="0" w:color="auto"/>
              <w:left w:val="single" w:sz="4" w:space="0" w:color="auto"/>
              <w:bottom w:val="single" w:sz="4" w:space="0" w:color="auto"/>
              <w:right w:val="single" w:sz="4" w:space="0" w:color="auto"/>
            </w:tcBorders>
            <w:vAlign w:val="center"/>
          </w:tcPr>
          <w:p w:rsidR="00E83002" w:rsidRPr="00F90B53" w:rsidRDefault="00E83002" w:rsidP="00A20C43">
            <w:pPr>
              <w:spacing w:line="380" w:lineRule="exact"/>
              <w:rPr>
                <w:rFonts w:ascii="宋体" w:cs="宋体"/>
                <w:b/>
                <w:szCs w:val="21"/>
              </w:rPr>
            </w:pPr>
            <w:r w:rsidRPr="00F90B53">
              <w:rPr>
                <w:rFonts w:ascii="宋体" w:hAnsi="宋体" w:hint="eastAsia"/>
                <w:bCs/>
                <w:szCs w:val="21"/>
              </w:rPr>
              <w:t>查看资料</w:t>
            </w:r>
          </w:p>
        </w:tc>
        <w:tc>
          <w:tcPr>
            <w:tcW w:w="1098" w:type="dxa"/>
            <w:tcBorders>
              <w:top w:val="single" w:sz="4" w:space="0" w:color="auto"/>
              <w:left w:val="single" w:sz="4" w:space="0" w:color="auto"/>
              <w:bottom w:val="single" w:sz="4" w:space="0" w:color="auto"/>
              <w:right w:val="single" w:sz="4" w:space="0" w:color="auto"/>
            </w:tcBorders>
            <w:vAlign w:val="center"/>
          </w:tcPr>
          <w:p w:rsidR="00E83002" w:rsidRPr="00F90B53" w:rsidRDefault="00E83002" w:rsidP="00A20C43">
            <w:pPr>
              <w:spacing w:line="380" w:lineRule="exact"/>
              <w:rPr>
                <w:rFonts w:ascii="宋体" w:cs="宋体"/>
                <w:sz w:val="24"/>
              </w:rPr>
            </w:pPr>
          </w:p>
        </w:tc>
      </w:tr>
      <w:tr w:rsidR="00E83002" w:rsidRPr="00F90B53" w:rsidTr="00A20C43">
        <w:trPr>
          <w:trHeight w:val="300"/>
        </w:trPr>
        <w:tc>
          <w:tcPr>
            <w:tcW w:w="1985" w:type="dxa"/>
            <w:vMerge/>
            <w:tcBorders>
              <w:left w:val="single" w:sz="4" w:space="0" w:color="auto"/>
              <w:right w:val="single" w:sz="4" w:space="0" w:color="auto"/>
            </w:tcBorders>
            <w:vAlign w:val="center"/>
          </w:tcPr>
          <w:p w:rsidR="00E83002" w:rsidRPr="00F90B53" w:rsidRDefault="00E83002" w:rsidP="00A20C43">
            <w:pPr>
              <w:widowControl/>
              <w:spacing w:line="380" w:lineRule="exact"/>
              <w:jc w:val="left"/>
              <w:rPr>
                <w:rFonts w:ascii="宋体"/>
                <w:b/>
                <w:szCs w:val="21"/>
              </w:rPr>
            </w:pPr>
          </w:p>
        </w:tc>
        <w:tc>
          <w:tcPr>
            <w:tcW w:w="2552" w:type="dxa"/>
            <w:tcBorders>
              <w:top w:val="single" w:sz="4" w:space="0" w:color="auto"/>
              <w:left w:val="single" w:sz="4" w:space="0" w:color="auto"/>
              <w:bottom w:val="single" w:sz="4" w:space="0" w:color="auto"/>
              <w:right w:val="single" w:sz="4" w:space="0" w:color="auto"/>
            </w:tcBorders>
            <w:vAlign w:val="center"/>
          </w:tcPr>
          <w:p w:rsidR="00E83002" w:rsidRPr="00F90B53" w:rsidRDefault="00E83002" w:rsidP="00A20C43">
            <w:pPr>
              <w:spacing w:line="380" w:lineRule="exact"/>
              <w:ind w:left="315" w:hangingChars="150" w:hanging="315"/>
              <w:rPr>
                <w:rFonts w:ascii="宋体" w:cs="宋体"/>
                <w:szCs w:val="21"/>
              </w:rPr>
            </w:pPr>
            <w:r w:rsidRPr="00F90B53">
              <w:rPr>
                <w:rFonts w:ascii="宋体" w:hAnsi="宋体" w:cs="宋体" w:hint="eastAsia"/>
                <w:szCs w:val="21"/>
              </w:rPr>
              <w:t>2.3</w:t>
            </w:r>
            <w:r w:rsidRPr="00F90B53">
              <w:rPr>
                <w:rFonts w:ascii="宋体" w:hAnsi="宋体" w:hint="eastAsia"/>
              </w:rPr>
              <w:t>德育活动</w:t>
            </w:r>
            <w:r w:rsidRPr="00F90B53">
              <w:rPr>
                <w:rFonts w:ascii="宋体" w:hAnsi="宋体" w:hint="eastAsia"/>
                <w:b/>
                <w:bCs/>
              </w:rPr>
              <w:t>（</w:t>
            </w:r>
            <w:r w:rsidRPr="00F90B53">
              <w:rPr>
                <w:rFonts w:ascii="宋体" w:hAnsi="宋体" w:cs="宋体" w:hint="eastAsia"/>
                <w:b/>
                <w:bCs/>
                <w:szCs w:val="21"/>
              </w:rPr>
              <w:t>4分</w:t>
            </w:r>
            <w:r w:rsidRPr="00F90B53">
              <w:rPr>
                <w:rFonts w:ascii="宋体" w:hAnsi="宋体" w:hint="eastAsia"/>
                <w:b/>
                <w:bCs/>
              </w:rPr>
              <w:t>）</w:t>
            </w:r>
          </w:p>
        </w:tc>
        <w:tc>
          <w:tcPr>
            <w:tcW w:w="7796" w:type="dxa"/>
            <w:tcBorders>
              <w:top w:val="single" w:sz="4" w:space="0" w:color="auto"/>
              <w:left w:val="single" w:sz="4" w:space="0" w:color="auto"/>
              <w:bottom w:val="single" w:sz="4" w:space="0" w:color="auto"/>
              <w:right w:val="single" w:sz="4" w:space="0" w:color="auto"/>
            </w:tcBorders>
            <w:vAlign w:val="center"/>
          </w:tcPr>
          <w:p w:rsidR="00E83002" w:rsidRPr="00F90B53" w:rsidRDefault="00E83002" w:rsidP="00A20C43">
            <w:pPr>
              <w:spacing w:line="380" w:lineRule="exact"/>
              <w:rPr>
                <w:rFonts w:ascii="宋体" w:hAnsi="宋体" w:cs="宋体"/>
                <w:szCs w:val="21"/>
              </w:rPr>
            </w:pPr>
            <w:r w:rsidRPr="00F90B53">
              <w:rPr>
                <w:rFonts w:ascii="宋体" w:hAnsi="宋体" w:cs="宋体" w:hint="eastAsia"/>
                <w:szCs w:val="21"/>
              </w:rPr>
              <w:t>17.有符合学校实际、展现地域特色，与学校规划、培养目标一致的德育课程（2分）</w:t>
            </w:r>
          </w:p>
          <w:p w:rsidR="00E83002" w:rsidRPr="00F90B53" w:rsidRDefault="00E83002" w:rsidP="00A20C43">
            <w:pPr>
              <w:spacing w:line="380" w:lineRule="exact"/>
              <w:rPr>
                <w:rFonts w:ascii="宋体" w:hAnsi="宋体" w:cs="宋体"/>
                <w:szCs w:val="21"/>
              </w:rPr>
            </w:pPr>
            <w:r w:rsidRPr="00F90B53">
              <w:rPr>
                <w:rFonts w:ascii="宋体" w:hAnsi="宋体" w:cs="宋体" w:hint="eastAsia"/>
                <w:szCs w:val="21"/>
              </w:rPr>
              <w:t>18.</w:t>
            </w:r>
            <w:r w:rsidRPr="00F90B53">
              <w:rPr>
                <w:rFonts w:hint="eastAsia"/>
              </w:rPr>
              <w:t xml:space="preserve"> </w:t>
            </w:r>
            <w:r w:rsidRPr="00F90B53">
              <w:rPr>
                <w:rFonts w:ascii="宋体" w:hAnsi="宋体" w:cs="宋体" w:hint="eastAsia"/>
                <w:szCs w:val="21"/>
              </w:rPr>
              <w:t>落实立德树人根本任务,有符合学校实际的特色德育活动，团委（中学）、少先队（小学）工作扎实有效（1分）</w:t>
            </w:r>
          </w:p>
          <w:p w:rsidR="00E83002" w:rsidRPr="00F90B53" w:rsidRDefault="00E83002" w:rsidP="00A20C43">
            <w:pPr>
              <w:spacing w:line="380" w:lineRule="exact"/>
              <w:rPr>
                <w:rFonts w:ascii="宋体" w:cs="宋体"/>
                <w:szCs w:val="21"/>
              </w:rPr>
            </w:pPr>
            <w:r w:rsidRPr="00F90B53">
              <w:rPr>
                <w:rFonts w:ascii="宋体" w:hAnsi="宋体" w:cs="宋体" w:hint="eastAsia"/>
                <w:szCs w:val="21"/>
              </w:rPr>
              <w:t>19.开展新生、新教职工入学、入校宣传教育，使其尽快融入校园文明共建（1分）</w:t>
            </w:r>
          </w:p>
        </w:tc>
        <w:tc>
          <w:tcPr>
            <w:tcW w:w="1170" w:type="dxa"/>
            <w:tcBorders>
              <w:top w:val="single" w:sz="4" w:space="0" w:color="auto"/>
              <w:left w:val="single" w:sz="4" w:space="0" w:color="auto"/>
              <w:bottom w:val="single" w:sz="4" w:space="0" w:color="auto"/>
              <w:right w:val="single" w:sz="4" w:space="0" w:color="auto"/>
            </w:tcBorders>
            <w:vAlign w:val="center"/>
          </w:tcPr>
          <w:p w:rsidR="00E83002" w:rsidRPr="00F90B53" w:rsidRDefault="00E83002" w:rsidP="00A20C43">
            <w:pPr>
              <w:spacing w:line="380" w:lineRule="exact"/>
              <w:rPr>
                <w:rFonts w:ascii="宋体" w:cs="宋体"/>
                <w:szCs w:val="21"/>
              </w:rPr>
            </w:pPr>
            <w:r w:rsidRPr="00F90B53">
              <w:rPr>
                <w:rFonts w:ascii="宋体" w:hAnsi="宋体" w:cs="宋体" w:hint="eastAsia"/>
                <w:szCs w:val="21"/>
              </w:rPr>
              <w:t>查看实地、资料</w:t>
            </w:r>
          </w:p>
        </w:tc>
        <w:tc>
          <w:tcPr>
            <w:tcW w:w="1098" w:type="dxa"/>
            <w:tcBorders>
              <w:top w:val="single" w:sz="4" w:space="0" w:color="auto"/>
              <w:left w:val="single" w:sz="4" w:space="0" w:color="auto"/>
              <w:bottom w:val="single" w:sz="4" w:space="0" w:color="auto"/>
              <w:right w:val="single" w:sz="4" w:space="0" w:color="auto"/>
            </w:tcBorders>
            <w:vAlign w:val="center"/>
          </w:tcPr>
          <w:p w:rsidR="00E83002" w:rsidRPr="00F90B53" w:rsidRDefault="00E83002" w:rsidP="00A20C43">
            <w:pPr>
              <w:spacing w:line="380" w:lineRule="exact"/>
              <w:rPr>
                <w:rFonts w:ascii="宋体" w:cs="宋体"/>
                <w:sz w:val="24"/>
              </w:rPr>
            </w:pPr>
          </w:p>
        </w:tc>
      </w:tr>
      <w:tr w:rsidR="00E83002" w:rsidRPr="00F90B53" w:rsidTr="00A20C43">
        <w:trPr>
          <w:trHeight w:val="90"/>
        </w:trPr>
        <w:tc>
          <w:tcPr>
            <w:tcW w:w="1985" w:type="dxa"/>
            <w:vMerge/>
            <w:tcBorders>
              <w:left w:val="single" w:sz="4" w:space="0" w:color="auto"/>
              <w:right w:val="single" w:sz="4" w:space="0" w:color="auto"/>
            </w:tcBorders>
            <w:vAlign w:val="center"/>
          </w:tcPr>
          <w:p w:rsidR="00E83002" w:rsidRPr="00F90B53" w:rsidRDefault="00E83002" w:rsidP="00A20C43">
            <w:pPr>
              <w:widowControl/>
              <w:spacing w:line="380" w:lineRule="exact"/>
              <w:jc w:val="left"/>
              <w:rPr>
                <w:rFonts w:ascii="宋体"/>
                <w:b/>
                <w:szCs w:val="21"/>
              </w:rPr>
            </w:pPr>
          </w:p>
        </w:tc>
        <w:tc>
          <w:tcPr>
            <w:tcW w:w="2552" w:type="dxa"/>
            <w:tcBorders>
              <w:top w:val="single" w:sz="4" w:space="0" w:color="auto"/>
              <w:left w:val="single" w:sz="4" w:space="0" w:color="auto"/>
              <w:right w:val="single" w:sz="4" w:space="0" w:color="auto"/>
            </w:tcBorders>
            <w:vAlign w:val="center"/>
          </w:tcPr>
          <w:p w:rsidR="00E83002" w:rsidRPr="00F90B53" w:rsidRDefault="00E83002" w:rsidP="00A20C43">
            <w:pPr>
              <w:spacing w:line="380" w:lineRule="exact"/>
              <w:rPr>
                <w:rFonts w:ascii="宋体" w:hAnsi="宋体"/>
              </w:rPr>
            </w:pPr>
            <w:r w:rsidRPr="00F90B53">
              <w:rPr>
                <w:rFonts w:ascii="宋体" w:hAnsi="宋体" w:cs="宋体" w:hint="eastAsia"/>
                <w:szCs w:val="21"/>
              </w:rPr>
              <w:t>2.4文明礼仪建设</w:t>
            </w:r>
          </w:p>
          <w:p w:rsidR="00E83002" w:rsidRPr="00F90B53" w:rsidRDefault="00E83002" w:rsidP="00A20C43">
            <w:pPr>
              <w:spacing w:line="380" w:lineRule="exact"/>
              <w:rPr>
                <w:rFonts w:ascii="宋体" w:hAnsi="宋体"/>
              </w:rPr>
            </w:pPr>
            <w:r w:rsidRPr="00F90B53">
              <w:rPr>
                <w:rFonts w:ascii="宋体" w:hAnsi="宋体" w:hint="eastAsia"/>
                <w:b/>
                <w:bCs/>
              </w:rPr>
              <w:t>（</w:t>
            </w:r>
            <w:r w:rsidRPr="00F90B53">
              <w:rPr>
                <w:rFonts w:ascii="宋体" w:hAnsi="宋体" w:cs="宋体" w:hint="eastAsia"/>
                <w:b/>
                <w:bCs/>
                <w:szCs w:val="21"/>
              </w:rPr>
              <w:t>4分</w:t>
            </w:r>
            <w:r w:rsidRPr="00F90B53">
              <w:rPr>
                <w:rFonts w:ascii="宋体" w:hAnsi="宋体" w:hint="eastAsia"/>
                <w:b/>
                <w:bCs/>
              </w:rPr>
              <w:t>）</w:t>
            </w:r>
          </w:p>
        </w:tc>
        <w:tc>
          <w:tcPr>
            <w:tcW w:w="7796" w:type="dxa"/>
            <w:tcBorders>
              <w:top w:val="single" w:sz="4" w:space="0" w:color="auto"/>
              <w:left w:val="single" w:sz="4" w:space="0" w:color="auto"/>
              <w:bottom w:val="single" w:sz="4" w:space="0" w:color="auto"/>
              <w:right w:val="single" w:sz="4" w:space="0" w:color="auto"/>
            </w:tcBorders>
            <w:vAlign w:val="center"/>
          </w:tcPr>
          <w:p w:rsidR="00E83002" w:rsidRPr="00F90B53" w:rsidRDefault="00E83002" w:rsidP="00A20C43">
            <w:pPr>
              <w:spacing w:line="380" w:lineRule="exact"/>
              <w:rPr>
                <w:rFonts w:ascii="宋体" w:hAnsi="宋体" w:cs="宋体"/>
                <w:szCs w:val="21"/>
              </w:rPr>
            </w:pPr>
            <w:r w:rsidRPr="00F90B53">
              <w:rPr>
                <w:rFonts w:ascii="宋体" w:hAnsi="宋体" w:cs="宋体" w:hint="eastAsia"/>
                <w:szCs w:val="21"/>
              </w:rPr>
              <w:t>20.学生熟知《中小学生守则》和《中（小）学生日常行为规范》，日常行为规范养成、文明礼仪教育良好（2分）</w:t>
            </w:r>
          </w:p>
          <w:p w:rsidR="00E83002" w:rsidRPr="00F90B53" w:rsidRDefault="00E83002" w:rsidP="00A20C43">
            <w:pPr>
              <w:spacing w:line="380" w:lineRule="exact"/>
              <w:rPr>
                <w:rFonts w:ascii="宋体" w:hAnsi="宋体"/>
                <w:szCs w:val="21"/>
              </w:rPr>
            </w:pPr>
            <w:r w:rsidRPr="00F90B53">
              <w:rPr>
                <w:rFonts w:ascii="宋体" w:hAnsi="宋体" w:cs="宋体" w:hint="eastAsia"/>
                <w:szCs w:val="21"/>
              </w:rPr>
              <w:t>21.学校</w:t>
            </w:r>
            <w:r w:rsidRPr="00F90B53">
              <w:rPr>
                <w:rFonts w:ascii="宋体" w:hAnsi="宋体" w:hint="eastAsia"/>
                <w:szCs w:val="21"/>
              </w:rPr>
              <w:t>重视预防未成年人犯罪工作，近3年没有恶性事件及学生违法现象发生</w:t>
            </w:r>
          </w:p>
          <w:p w:rsidR="00E83002" w:rsidRPr="00F90B53" w:rsidRDefault="00E83002" w:rsidP="00A20C43">
            <w:pPr>
              <w:spacing w:line="380" w:lineRule="exact"/>
              <w:rPr>
                <w:rFonts w:ascii="宋体" w:hAnsi="宋体"/>
              </w:rPr>
            </w:pPr>
            <w:r w:rsidRPr="00F90B53">
              <w:rPr>
                <w:rFonts w:ascii="宋体" w:hAnsi="宋体" w:cs="宋体" w:hint="eastAsia"/>
                <w:szCs w:val="21"/>
              </w:rPr>
              <w:t>（2分）</w:t>
            </w:r>
          </w:p>
        </w:tc>
        <w:tc>
          <w:tcPr>
            <w:tcW w:w="1170" w:type="dxa"/>
            <w:tcBorders>
              <w:top w:val="single" w:sz="4" w:space="0" w:color="auto"/>
              <w:left w:val="single" w:sz="4" w:space="0" w:color="auto"/>
              <w:right w:val="single" w:sz="4" w:space="0" w:color="auto"/>
            </w:tcBorders>
            <w:vAlign w:val="center"/>
          </w:tcPr>
          <w:p w:rsidR="00E83002" w:rsidRPr="00F90B53" w:rsidRDefault="00E83002" w:rsidP="00A20C43">
            <w:pPr>
              <w:spacing w:line="380" w:lineRule="exact"/>
              <w:rPr>
                <w:rFonts w:ascii="宋体" w:cs="宋体"/>
                <w:szCs w:val="21"/>
              </w:rPr>
            </w:pPr>
            <w:r w:rsidRPr="00F90B53">
              <w:rPr>
                <w:rFonts w:ascii="宋体" w:hAnsi="宋体" w:cs="宋体" w:hint="eastAsia"/>
                <w:szCs w:val="21"/>
              </w:rPr>
              <w:t>查看图片、资料</w:t>
            </w:r>
          </w:p>
        </w:tc>
        <w:tc>
          <w:tcPr>
            <w:tcW w:w="1098" w:type="dxa"/>
            <w:tcBorders>
              <w:top w:val="single" w:sz="4" w:space="0" w:color="auto"/>
              <w:left w:val="single" w:sz="4" w:space="0" w:color="auto"/>
              <w:right w:val="single" w:sz="4" w:space="0" w:color="auto"/>
            </w:tcBorders>
            <w:vAlign w:val="center"/>
          </w:tcPr>
          <w:p w:rsidR="00E83002" w:rsidRPr="00F90B53" w:rsidRDefault="00E83002" w:rsidP="00A20C43">
            <w:pPr>
              <w:spacing w:line="380" w:lineRule="exact"/>
              <w:rPr>
                <w:rFonts w:ascii="宋体" w:cs="宋体"/>
                <w:sz w:val="24"/>
              </w:rPr>
            </w:pPr>
          </w:p>
        </w:tc>
      </w:tr>
      <w:tr w:rsidR="00E83002" w:rsidRPr="00F90B53" w:rsidTr="00A20C43">
        <w:trPr>
          <w:trHeight w:val="600"/>
        </w:trPr>
        <w:tc>
          <w:tcPr>
            <w:tcW w:w="1985" w:type="dxa"/>
            <w:vMerge/>
            <w:tcBorders>
              <w:left w:val="single" w:sz="4" w:space="0" w:color="auto"/>
              <w:right w:val="single" w:sz="4" w:space="0" w:color="auto"/>
            </w:tcBorders>
            <w:vAlign w:val="center"/>
          </w:tcPr>
          <w:p w:rsidR="00E83002" w:rsidRPr="00F90B53" w:rsidRDefault="00E83002" w:rsidP="00A20C43">
            <w:pPr>
              <w:widowControl/>
              <w:spacing w:line="380" w:lineRule="exact"/>
              <w:jc w:val="left"/>
              <w:rPr>
                <w:rFonts w:ascii="宋体"/>
                <w:b/>
                <w:szCs w:val="21"/>
              </w:rPr>
            </w:pPr>
          </w:p>
        </w:tc>
        <w:tc>
          <w:tcPr>
            <w:tcW w:w="2552" w:type="dxa"/>
            <w:tcBorders>
              <w:top w:val="single" w:sz="4" w:space="0" w:color="auto"/>
              <w:left w:val="single" w:sz="4" w:space="0" w:color="auto"/>
              <w:bottom w:val="single" w:sz="4" w:space="0" w:color="auto"/>
              <w:right w:val="single" w:sz="4" w:space="0" w:color="auto"/>
            </w:tcBorders>
            <w:vAlign w:val="center"/>
          </w:tcPr>
          <w:p w:rsidR="00E83002" w:rsidRPr="00F90B53" w:rsidRDefault="00E83002" w:rsidP="00A20C43">
            <w:pPr>
              <w:widowControl/>
              <w:spacing w:line="380" w:lineRule="exact"/>
              <w:rPr>
                <w:rFonts w:ascii="宋体" w:hAnsi="宋体"/>
                <w:spacing w:val="4"/>
                <w:szCs w:val="21"/>
              </w:rPr>
            </w:pPr>
            <w:r w:rsidRPr="00F90B53">
              <w:rPr>
                <w:rFonts w:ascii="宋体" w:hAnsi="宋体" w:cs="宋体" w:hint="eastAsia"/>
                <w:szCs w:val="21"/>
              </w:rPr>
              <w:t>2.5</w:t>
            </w:r>
            <w:r w:rsidRPr="00F90B53">
              <w:rPr>
                <w:rFonts w:ascii="宋体" w:hAnsi="宋体" w:hint="eastAsia"/>
                <w:spacing w:val="4"/>
                <w:szCs w:val="21"/>
              </w:rPr>
              <w:t>心理健康教育</w:t>
            </w:r>
          </w:p>
          <w:p w:rsidR="00E83002" w:rsidRPr="00F90B53" w:rsidRDefault="00E83002" w:rsidP="00A20C43">
            <w:pPr>
              <w:pStyle w:val="CharChar1CharChar1CharCharCharCharCharChar"/>
              <w:spacing w:line="380" w:lineRule="exact"/>
              <w:rPr>
                <w:rFonts w:ascii="宋体" w:hAnsi="宋体"/>
              </w:rPr>
            </w:pPr>
            <w:r w:rsidRPr="00F90B53">
              <w:rPr>
                <w:rFonts w:ascii="宋体" w:hAnsi="宋体" w:hint="eastAsia"/>
                <w:b/>
                <w:bCs/>
              </w:rPr>
              <w:t>（3分）</w:t>
            </w:r>
          </w:p>
        </w:tc>
        <w:tc>
          <w:tcPr>
            <w:tcW w:w="7796" w:type="dxa"/>
            <w:tcBorders>
              <w:top w:val="single" w:sz="4" w:space="0" w:color="auto"/>
              <w:left w:val="single" w:sz="4" w:space="0" w:color="auto"/>
              <w:bottom w:val="single" w:sz="4" w:space="0" w:color="auto"/>
              <w:right w:val="single" w:sz="4" w:space="0" w:color="auto"/>
            </w:tcBorders>
            <w:vAlign w:val="center"/>
          </w:tcPr>
          <w:p w:rsidR="00E83002" w:rsidRPr="00F90B53" w:rsidRDefault="00E83002" w:rsidP="00A20C43">
            <w:pPr>
              <w:spacing w:line="380" w:lineRule="exact"/>
              <w:rPr>
                <w:rFonts w:ascii="宋体" w:hAnsi="宋体"/>
              </w:rPr>
            </w:pPr>
            <w:r w:rsidRPr="00F90B53">
              <w:rPr>
                <w:rFonts w:ascii="宋体" w:hAnsi="宋体" w:hint="eastAsia"/>
              </w:rPr>
              <w:t>22.心理健康教育工作制度健全，有心理辅导室（中小学）、有信箱、有热线等诉求渠道，有专兼职心理教师队伍（1分）</w:t>
            </w:r>
          </w:p>
          <w:p w:rsidR="00E83002" w:rsidRPr="00F90B53" w:rsidRDefault="00E83002" w:rsidP="00A20C43">
            <w:pPr>
              <w:spacing w:line="380" w:lineRule="exact"/>
              <w:rPr>
                <w:rFonts w:ascii="宋体" w:hAnsi="宋体"/>
              </w:rPr>
            </w:pPr>
            <w:r w:rsidRPr="00F90B53">
              <w:rPr>
                <w:rFonts w:ascii="宋体" w:hAnsi="宋体" w:hint="eastAsia"/>
              </w:rPr>
              <w:t>23.建立健全学生心理健康档案，开展多种形式的心理健康教育活动，及时对有心理问题的学生开展心理疏导或提供心理辅导服务，有记录（1分）</w:t>
            </w:r>
          </w:p>
          <w:p w:rsidR="00E83002" w:rsidRPr="00F90B53" w:rsidRDefault="00E83002" w:rsidP="00A20C43">
            <w:pPr>
              <w:spacing w:line="380" w:lineRule="exact"/>
              <w:rPr>
                <w:rFonts w:ascii="宋体" w:hAnsi="宋体"/>
              </w:rPr>
            </w:pPr>
            <w:r w:rsidRPr="00F90B53">
              <w:rPr>
                <w:rFonts w:ascii="宋体" w:hAnsi="宋体" w:hint="eastAsia"/>
              </w:rPr>
              <w:t>24.按规定开设心理健康教育课，有教案（1分）</w:t>
            </w:r>
          </w:p>
        </w:tc>
        <w:tc>
          <w:tcPr>
            <w:tcW w:w="1170" w:type="dxa"/>
            <w:tcBorders>
              <w:top w:val="single" w:sz="4" w:space="0" w:color="auto"/>
              <w:left w:val="single" w:sz="4" w:space="0" w:color="auto"/>
              <w:bottom w:val="single" w:sz="4" w:space="0" w:color="auto"/>
              <w:right w:val="single" w:sz="4" w:space="0" w:color="auto"/>
            </w:tcBorders>
            <w:vAlign w:val="center"/>
          </w:tcPr>
          <w:p w:rsidR="00E83002" w:rsidRPr="00F90B53" w:rsidRDefault="00E83002" w:rsidP="00A20C43">
            <w:pPr>
              <w:spacing w:line="380" w:lineRule="exact"/>
              <w:rPr>
                <w:rFonts w:ascii="宋体" w:hAnsi="宋体"/>
                <w:bCs/>
                <w:szCs w:val="21"/>
              </w:rPr>
            </w:pPr>
            <w:r w:rsidRPr="00F90B53">
              <w:rPr>
                <w:rFonts w:ascii="宋体" w:hAnsi="宋体" w:hint="eastAsia"/>
                <w:bCs/>
                <w:szCs w:val="21"/>
              </w:rPr>
              <w:t>查看资料、座谈会、</w:t>
            </w:r>
          </w:p>
          <w:p w:rsidR="00E83002" w:rsidRPr="00F90B53" w:rsidRDefault="00E83002" w:rsidP="00A20C43">
            <w:pPr>
              <w:spacing w:line="380" w:lineRule="exact"/>
              <w:rPr>
                <w:rFonts w:ascii="宋体" w:cs="宋体"/>
                <w:b/>
                <w:szCs w:val="21"/>
              </w:rPr>
            </w:pPr>
            <w:r w:rsidRPr="00F90B53">
              <w:rPr>
                <w:rFonts w:ascii="宋体" w:hAnsi="宋体" w:hint="eastAsia"/>
                <w:bCs/>
                <w:szCs w:val="21"/>
              </w:rPr>
              <w:t>问卷调查</w:t>
            </w:r>
          </w:p>
        </w:tc>
        <w:tc>
          <w:tcPr>
            <w:tcW w:w="1098" w:type="dxa"/>
            <w:tcBorders>
              <w:top w:val="single" w:sz="4" w:space="0" w:color="auto"/>
              <w:left w:val="single" w:sz="4" w:space="0" w:color="auto"/>
              <w:bottom w:val="single" w:sz="4" w:space="0" w:color="auto"/>
              <w:right w:val="single" w:sz="4" w:space="0" w:color="auto"/>
            </w:tcBorders>
            <w:vAlign w:val="center"/>
          </w:tcPr>
          <w:p w:rsidR="00E83002" w:rsidRPr="00F90B53" w:rsidRDefault="00E83002" w:rsidP="00A20C43">
            <w:pPr>
              <w:spacing w:line="380" w:lineRule="exact"/>
              <w:rPr>
                <w:rFonts w:ascii="宋体" w:cs="宋体"/>
                <w:sz w:val="24"/>
              </w:rPr>
            </w:pPr>
          </w:p>
        </w:tc>
      </w:tr>
      <w:tr w:rsidR="00E83002" w:rsidRPr="00F90B53" w:rsidTr="00A20C43">
        <w:trPr>
          <w:trHeight w:val="850"/>
        </w:trPr>
        <w:tc>
          <w:tcPr>
            <w:tcW w:w="1985" w:type="dxa"/>
            <w:vMerge/>
            <w:tcBorders>
              <w:left w:val="single" w:sz="4" w:space="0" w:color="auto"/>
              <w:right w:val="single" w:sz="4" w:space="0" w:color="auto"/>
            </w:tcBorders>
            <w:vAlign w:val="center"/>
          </w:tcPr>
          <w:p w:rsidR="00E83002" w:rsidRPr="00F90B53" w:rsidRDefault="00E83002" w:rsidP="00A20C43">
            <w:pPr>
              <w:widowControl/>
              <w:spacing w:line="380" w:lineRule="exact"/>
              <w:jc w:val="left"/>
              <w:rPr>
                <w:rFonts w:ascii="宋体"/>
                <w:b/>
                <w:szCs w:val="21"/>
              </w:rPr>
            </w:pPr>
          </w:p>
        </w:tc>
        <w:tc>
          <w:tcPr>
            <w:tcW w:w="2552" w:type="dxa"/>
            <w:tcBorders>
              <w:top w:val="single" w:sz="4" w:space="0" w:color="auto"/>
              <w:left w:val="single" w:sz="4" w:space="0" w:color="auto"/>
              <w:right w:val="single" w:sz="4" w:space="0" w:color="auto"/>
            </w:tcBorders>
            <w:vAlign w:val="center"/>
          </w:tcPr>
          <w:p w:rsidR="00E83002" w:rsidRPr="00F90B53" w:rsidRDefault="00E83002" w:rsidP="00A20C43">
            <w:pPr>
              <w:widowControl/>
              <w:spacing w:line="380" w:lineRule="exact"/>
              <w:ind w:left="315" w:hangingChars="150" w:hanging="315"/>
              <w:rPr>
                <w:rFonts w:ascii="宋体" w:hAnsi="宋体" w:cs="宋体"/>
                <w:szCs w:val="21"/>
              </w:rPr>
            </w:pPr>
            <w:r w:rsidRPr="00F90B53">
              <w:rPr>
                <w:rFonts w:ascii="宋体" w:hAnsi="宋体" w:cs="宋体" w:hint="eastAsia"/>
                <w:szCs w:val="21"/>
              </w:rPr>
              <w:t>2.6志愿服务活动</w:t>
            </w:r>
          </w:p>
          <w:p w:rsidR="00E83002" w:rsidRPr="00F90B53" w:rsidRDefault="00E83002" w:rsidP="00A20C43">
            <w:pPr>
              <w:spacing w:line="380" w:lineRule="exact"/>
              <w:rPr>
                <w:rFonts w:ascii="宋体" w:hAnsi="宋体" w:cs="宋体"/>
                <w:b/>
                <w:bCs/>
                <w:szCs w:val="21"/>
              </w:rPr>
            </w:pPr>
            <w:r w:rsidRPr="00F90B53">
              <w:rPr>
                <w:rFonts w:ascii="宋体" w:hAnsi="宋体" w:cs="宋体" w:hint="eastAsia"/>
                <w:b/>
                <w:szCs w:val="21"/>
              </w:rPr>
              <w:t>（2分）</w:t>
            </w:r>
          </w:p>
        </w:tc>
        <w:tc>
          <w:tcPr>
            <w:tcW w:w="7796" w:type="dxa"/>
            <w:tcBorders>
              <w:top w:val="single" w:sz="4" w:space="0" w:color="auto"/>
              <w:left w:val="single" w:sz="4" w:space="0" w:color="auto"/>
              <w:right w:val="single" w:sz="4" w:space="0" w:color="auto"/>
            </w:tcBorders>
          </w:tcPr>
          <w:p w:rsidR="00E83002" w:rsidRPr="00F90B53" w:rsidRDefault="00E83002" w:rsidP="00A20C43">
            <w:pPr>
              <w:widowControl/>
              <w:spacing w:line="380" w:lineRule="exact"/>
              <w:rPr>
                <w:rFonts w:ascii="宋体" w:hAnsi="宋体" w:cs="宋体"/>
                <w:szCs w:val="21"/>
              </w:rPr>
            </w:pPr>
            <w:r w:rsidRPr="00F90B53">
              <w:rPr>
                <w:rFonts w:ascii="宋体" w:hAnsi="宋体" w:cs="宋体" w:hint="eastAsia"/>
                <w:szCs w:val="21"/>
              </w:rPr>
              <w:t>27.学校建立学雷锋志愿服务队，班级建立小分队（1分）</w:t>
            </w:r>
          </w:p>
          <w:p w:rsidR="00E83002" w:rsidRPr="00F90B53" w:rsidRDefault="00E83002" w:rsidP="00A20C43">
            <w:pPr>
              <w:spacing w:line="380" w:lineRule="exact"/>
              <w:rPr>
                <w:rFonts w:ascii="宋体" w:hAnsi="宋体" w:cs="宋体"/>
                <w:szCs w:val="21"/>
              </w:rPr>
            </w:pPr>
            <w:r w:rsidRPr="00F90B53">
              <w:rPr>
                <w:rFonts w:ascii="宋体" w:hAnsi="宋体" w:cs="宋体" w:hint="eastAsia"/>
                <w:szCs w:val="21"/>
              </w:rPr>
              <w:t>28.每年集中开展不同主题的学雷锋志愿服务活动不少于4次（1分）</w:t>
            </w:r>
          </w:p>
        </w:tc>
        <w:tc>
          <w:tcPr>
            <w:tcW w:w="1170" w:type="dxa"/>
            <w:tcBorders>
              <w:top w:val="single" w:sz="4" w:space="0" w:color="auto"/>
              <w:left w:val="single" w:sz="4" w:space="0" w:color="auto"/>
              <w:right w:val="single" w:sz="4" w:space="0" w:color="auto"/>
            </w:tcBorders>
            <w:vAlign w:val="center"/>
          </w:tcPr>
          <w:p w:rsidR="00E83002" w:rsidRPr="00F90B53" w:rsidRDefault="00E83002" w:rsidP="00A20C43">
            <w:pPr>
              <w:spacing w:line="380" w:lineRule="exact"/>
              <w:rPr>
                <w:rFonts w:ascii="宋体" w:hAnsi="宋体"/>
                <w:bCs/>
                <w:szCs w:val="21"/>
              </w:rPr>
            </w:pPr>
            <w:r w:rsidRPr="00F90B53">
              <w:rPr>
                <w:rFonts w:ascii="宋体" w:hAnsi="宋体" w:hint="eastAsia"/>
                <w:bCs/>
                <w:szCs w:val="21"/>
              </w:rPr>
              <w:t>查看图片、资料</w:t>
            </w:r>
          </w:p>
        </w:tc>
        <w:tc>
          <w:tcPr>
            <w:tcW w:w="1098" w:type="dxa"/>
            <w:tcBorders>
              <w:top w:val="single" w:sz="4" w:space="0" w:color="auto"/>
              <w:left w:val="single" w:sz="4" w:space="0" w:color="auto"/>
              <w:right w:val="single" w:sz="4" w:space="0" w:color="auto"/>
            </w:tcBorders>
            <w:vAlign w:val="center"/>
          </w:tcPr>
          <w:p w:rsidR="00E83002" w:rsidRPr="00F90B53" w:rsidRDefault="00E83002" w:rsidP="00A20C43">
            <w:pPr>
              <w:spacing w:line="380" w:lineRule="exact"/>
              <w:rPr>
                <w:rFonts w:ascii="宋体" w:cs="宋体"/>
                <w:sz w:val="24"/>
              </w:rPr>
            </w:pPr>
          </w:p>
        </w:tc>
      </w:tr>
      <w:tr w:rsidR="00E83002" w:rsidRPr="00F90B53" w:rsidTr="00A20C43">
        <w:trPr>
          <w:trHeight w:val="413"/>
        </w:trPr>
        <w:tc>
          <w:tcPr>
            <w:tcW w:w="1985" w:type="dxa"/>
            <w:vMerge/>
            <w:tcBorders>
              <w:left w:val="single" w:sz="4" w:space="0" w:color="auto"/>
              <w:right w:val="single" w:sz="4" w:space="0" w:color="auto"/>
            </w:tcBorders>
            <w:vAlign w:val="center"/>
          </w:tcPr>
          <w:p w:rsidR="00E83002" w:rsidRPr="00F90B53" w:rsidRDefault="00E83002" w:rsidP="00A20C43">
            <w:pPr>
              <w:widowControl/>
              <w:spacing w:line="380" w:lineRule="exact"/>
              <w:jc w:val="left"/>
              <w:rPr>
                <w:rFonts w:ascii="宋体"/>
                <w:b/>
                <w:szCs w:val="21"/>
              </w:rPr>
            </w:pPr>
          </w:p>
        </w:tc>
        <w:tc>
          <w:tcPr>
            <w:tcW w:w="2552" w:type="dxa"/>
            <w:tcBorders>
              <w:top w:val="single" w:sz="4" w:space="0" w:color="auto"/>
              <w:left w:val="single" w:sz="4" w:space="0" w:color="auto"/>
              <w:right w:val="single" w:sz="4" w:space="0" w:color="auto"/>
            </w:tcBorders>
            <w:vAlign w:val="center"/>
          </w:tcPr>
          <w:p w:rsidR="00E83002" w:rsidRPr="00F90B53" w:rsidRDefault="00E83002" w:rsidP="00A20C43">
            <w:pPr>
              <w:spacing w:line="380" w:lineRule="exact"/>
              <w:rPr>
                <w:rFonts w:ascii="宋体" w:hAnsi="宋体" w:cs="宋体"/>
                <w:szCs w:val="21"/>
              </w:rPr>
            </w:pPr>
            <w:r w:rsidRPr="00F90B53">
              <w:rPr>
                <w:rFonts w:ascii="宋体" w:hAnsi="宋体" w:cs="宋体" w:hint="eastAsia"/>
                <w:szCs w:val="21"/>
              </w:rPr>
              <w:t>2.7家庭教育</w:t>
            </w:r>
          </w:p>
          <w:p w:rsidR="00E83002" w:rsidRPr="00F90B53" w:rsidRDefault="00E83002" w:rsidP="00A20C43">
            <w:pPr>
              <w:spacing w:line="380" w:lineRule="exact"/>
              <w:rPr>
                <w:rFonts w:ascii="宋体" w:hAnsi="宋体" w:cs="宋体"/>
                <w:szCs w:val="21"/>
              </w:rPr>
            </w:pPr>
            <w:r w:rsidRPr="00F90B53">
              <w:rPr>
                <w:rFonts w:ascii="宋体" w:hAnsi="宋体" w:cs="宋体" w:hint="eastAsia"/>
                <w:b/>
                <w:bCs/>
                <w:szCs w:val="21"/>
              </w:rPr>
              <w:t>（2分）</w:t>
            </w:r>
          </w:p>
        </w:tc>
        <w:tc>
          <w:tcPr>
            <w:tcW w:w="7796" w:type="dxa"/>
            <w:tcBorders>
              <w:top w:val="single" w:sz="4" w:space="0" w:color="auto"/>
              <w:left w:val="single" w:sz="4" w:space="0" w:color="auto"/>
              <w:right w:val="single" w:sz="4" w:space="0" w:color="auto"/>
            </w:tcBorders>
          </w:tcPr>
          <w:p w:rsidR="00E83002" w:rsidRPr="00F90B53" w:rsidRDefault="00E83002" w:rsidP="00A20C43">
            <w:pPr>
              <w:spacing w:line="380" w:lineRule="exact"/>
              <w:rPr>
                <w:rFonts w:ascii="宋体" w:hAnsi="宋体" w:cs="宋体"/>
                <w:szCs w:val="21"/>
              </w:rPr>
            </w:pPr>
            <w:r w:rsidRPr="00F90B53">
              <w:rPr>
                <w:rFonts w:ascii="宋体" w:hAnsi="宋体" w:hint="eastAsia"/>
                <w:bCs/>
                <w:szCs w:val="21"/>
              </w:rPr>
              <w:t>25.建立家长委员会，职责分工明确并发挥积极作用（1分)</w:t>
            </w:r>
            <w:r w:rsidRPr="00F90B53">
              <w:rPr>
                <w:rFonts w:ascii="宋体" w:hAnsi="宋体" w:cs="宋体" w:hint="eastAsia"/>
                <w:szCs w:val="21"/>
              </w:rPr>
              <w:t xml:space="preserve"> </w:t>
            </w:r>
          </w:p>
          <w:p w:rsidR="00E83002" w:rsidRPr="00F90B53" w:rsidRDefault="00E83002" w:rsidP="00A20C43">
            <w:pPr>
              <w:spacing w:line="380" w:lineRule="exact"/>
              <w:rPr>
                <w:rFonts w:ascii="宋体" w:hAnsi="宋体" w:cs="宋体"/>
                <w:szCs w:val="21"/>
              </w:rPr>
            </w:pPr>
            <w:r w:rsidRPr="00F90B53">
              <w:rPr>
                <w:rFonts w:ascii="宋体" w:hAnsi="宋体" w:cs="宋体" w:hint="eastAsia"/>
                <w:szCs w:val="21"/>
              </w:rPr>
              <w:t>26.定期开展家庭教育活动，一支专兼职家庭教育教师队伍，家长认可度高，社会评</w:t>
            </w:r>
            <w:r w:rsidRPr="00F90B53">
              <w:rPr>
                <w:rFonts w:ascii="宋体" w:hAnsi="宋体" w:cs="宋体" w:hint="eastAsia"/>
                <w:szCs w:val="21"/>
              </w:rPr>
              <w:lastRenderedPageBreak/>
              <w:t>价好（1分）</w:t>
            </w:r>
          </w:p>
        </w:tc>
        <w:tc>
          <w:tcPr>
            <w:tcW w:w="1170" w:type="dxa"/>
            <w:tcBorders>
              <w:top w:val="single" w:sz="4" w:space="0" w:color="auto"/>
              <w:left w:val="single" w:sz="4" w:space="0" w:color="auto"/>
              <w:right w:val="single" w:sz="4" w:space="0" w:color="auto"/>
            </w:tcBorders>
            <w:vAlign w:val="center"/>
          </w:tcPr>
          <w:p w:rsidR="00E83002" w:rsidRPr="00F90B53" w:rsidRDefault="00E83002" w:rsidP="00A20C43">
            <w:pPr>
              <w:spacing w:line="380" w:lineRule="exact"/>
              <w:rPr>
                <w:rFonts w:ascii="宋体" w:cs="宋体"/>
                <w:szCs w:val="21"/>
              </w:rPr>
            </w:pPr>
            <w:r w:rsidRPr="00F90B53">
              <w:rPr>
                <w:rFonts w:ascii="宋体" w:hAnsi="宋体" w:hint="eastAsia"/>
                <w:bCs/>
                <w:szCs w:val="21"/>
              </w:rPr>
              <w:lastRenderedPageBreak/>
              <w:t>查看资料、访谈、问卷</w:t>
            </w:r>
          </w:p>
        </w:tc>
        <w:tc>
          <w:tcPr>
            <w:tcW w:w="1098" w:type="dxa"/>
            <w:tcBorders>
              <w:top w:val="single" w:sz="4" w:space="0" w:color="auto"/>
              <w:left w:val="single" w:sz="4" w:space="0" w:color="auto"/>
              <w:right w:val="single" w:sz="4" w:space="0" w:color="auto"/>
            </w:tcBorders>
            <w:vAlign w:val="center"/>
          </w:tcPr>
          <w:p w:rsidR="00E83002" w:rsidRPr="00F90B53" w:rsidRDefault="00E83002" w:rsidP="00A20C43">
            <w:pPr>
              <w:spacing w:line="380" w:lineRule="exact"/>
              <w:rPr>
                <w:rFonts w:ascii="宋体" w:cs="宋体"/>
                <w:sz w:val="24"/>
              </w:rPr>
            </w:pPr>
          </w:p>
        </w:tc>
      </w:tr>
      <w:tr w:rsidR="00E83002" w:rsidRPr="00F90B53" w:rsidTr="00A20C43">
        <w:trPr>
          <w:trHeight w:val="549"/>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E83002" w:rsidRPr="00F90B53" w:rsidRDefault="00E83002" w:rsidP="00A20C43">
            <w:pPr>
              <w:spacing w:line="380" w:lineRule="exact"/>
              <w:jc w:val="center"/>
              <w:rPr>
                <w:rFonts w:ascii="宋体" w:hAnsi="宋体"/>
                <w:b/>
                <w:szCs w:val="21"/>
              </w:rPr>
            </w:pPr>
          </w:p>
          <w:p w:rsidR="00E83002" w:rsidRPr="00F90B53" w:rsidRDefault="00E83002" w:rsidP="00A20C43">
            <w:pPr>
              <w:spacing w:line="380" w:lineRule="exact"/>
              <w:jc w:val="center"/>
              <w:rPr>
                <w:rFonts w:ascii="宋体" w:hAnsi="宋体"/>
                <w:b/>
                <w:szCs w:val="21"/>
              </w:rPr>
            </w:pPr>
          </w:p>
          <w:p w:rsidR="00E83002" w:rsidRPr="00F90B53" w:rsidRDefault="00E83002" w:rsidP="00A20C43">
            <w:pPr>
              <w:spacing w:line="380" w:lineRule="exact"/>
              <w:jc w:val="center"/>
              <w:rPr>
                <w:rFonts w:ascii="宋体" w:hAnsi="宋体"/>
                <w:b/>
                <w:szCs w:val="21"/>
              </w:rPr>
            </w:pPr>
            <w:r w:rsidRPr="00F90B53">
              <w:rPr>
                <w:rFonts w:ascii="宋体" w:hAnsi="宋体" w:hint="eastAsia"/>
                <w:b/>
                <w:szCs w:val="21"/>
              </w:rPr>
              <w:t>3.教师队伍建设</w:t>
            </w:r>
          </w:p>
          <w:p w:rsidR="00E83002" w:rsidRPr="00F90B53" w:rsidRDefault="00E83002" w:rsidP="00A20C43">
            <w:pPr>
              <w:spacing w:line="380" w:lineRule="exact"/>
              <w:jc w:val="center"/>
              <w:rPr>
                <w:rFonts w:ascii="宋体"/>
                <w:b/>
                <w:szCs w:val="21"/>
              </w:rPr>
            </w:pPr>
            <w:r w:rsidRPr="00F90B53">
              <w:rPr>
                <w:rFonts w:ascii="宋体" w:hAnsi="宋体" w:hint="eastAsia"/>
                <w:b/>
                <w:szCs w:val="21"/>
              </w:rPr>
              <w:t>（15分）</w:t>
            </w:r>
          </w:p>
        </w:tc>
        <w:tc>
          <w:tcPr>
            <w:tcW w:w="2552" w:type="dxa"/>
            <w:tcBorders>
              <w:top w:val="single" w:sz="4" w:space="0" w:color="auto"/>
              <w:left w:val="single" w:sz="4" w:space="0" w:color="auto"/>
              <w:right w:val="single" w:sz="4" w:space="0" w:color="auto"/>
            </w:tcBorders>
            <w:vAlign w:val="center"/>
          </w:tcPr>
          <w:p w:rsidR="00E83002" w:rsidRPr="00F90B53" w:rsidRDefault="00E83002" w:rsidP="00A20C43">
            <w:pPr>
              <w:pStyle w:val="CharChar1CharChar1CharCharCharCharCharChar"/>
              <w:spacing w:line="380" w:lineRule="exact"/>
              <w:rPr>
                <w:rFonts w:ascii="宋体" w:hAnsi="宋体" w:cs="宋体"/>
                <w:szCs w:val="21"/>
              </w:rPr>
            </w:pPr>
          </w:p>
          <w:p w:rsidR="00E83002" w:rsidRPr="00F90B53" w:rsidRDefault="00E83002" w:rsidP="00A20C43">
            <w:pPr>
              <w:pStyle w:val="CharChar1CharChar1CharCharCharCharCharChar"/>
              <w:spacing w:line="380" w:lineRule="exact"/>
              <w:rPr>
                <w:rFonts w:ascii="宋体" w:hAnsi="宋体" w:cs="宋体"/>
                <w:szCs w:val="21"/>
              </w:rPr>
            </w:pPr>
            <w:r w:rsidRPr="00F90B53">
              <w:rPr>
                <w:rFonts w:ascii="宋体" w:hAnsi="宋体" w:cs="宋体" w:hint="eastAsia"/>
                <w:szCs w:val="21"/>
              </w:rPr>
              <w:t>3.1全员育人机制</w:t>
            </w:r>
          </w:p>
          <w:p w:rsidR="00E83002" w:rsidRPr="00F90B53" w:rsidRDefault="00E83002" w:rsidP="00A20C43">
            <w:pPr>
              <w:pStyle w:val="CharChar1CharChar1CharCharCharCharCharChar"/>
              <w:spacing w:line="380" w:lineRule="exact"/>
              <w:rPr>
                <w:rFonts w:ascii="宋体" w:cs="宋体"/>
                <w:szCs w:val="21"/>
              </w:rPr>
            </w:pPr>
            <w:r w:rsidRPr="00F90B53">
              <w:rPr>
                <w:rFonts w:ascii="宋体" w:hAnsi="宋体" w:cs="宋体" w:hint="eastAsia"/>
                <w:b/>
                <w:bCs/>
                <w:szCs w:val="21"/>
              </w:rPr>
              <w:t>（4分）</w:t>
            </w:r>
          </w:p>
        </w:tc>
        <w:tc>
          <w:tcPr>
            <w:tcW w:w="7796" w:type="dxa"/>
            <w:tcBorders>
              <w:top w:val="single" w:sz="4" w:space="0" w:color="auto"/>
              <w:left w:val="single" w:sz="4" w:space="0" w:color="auto"/>
              <w:bottom w:val="single" w:sz="4" w:space="0" w:color="auto"/>
              <w:right w:val="single" w:sz="4" w:space="0" w:color="auto"/>
            </w:tcBorders>
            <w:vAlign w:val="center"/>
          </w:tcPr>
          <w:p w:rsidR="00E83002" w:rsidRPr="00F90B53" w:rsidRDefault="00E83002" w:rsidP="00A20C43">
            <w:pPr>
              <w:spacing w:line="380" w:lineRule="exact"/>
              <w:rPr>
                <w:rFonts w:ascii="宋体" w:hAnsi="宋体"/>
                <w:bCs/>
                <w:szCs w:val="21"/>
              </w:rPr>
            </w:pPr>
            <w:r w:rsidRPr="00F90B53">
              <w:rPr>
                <w:rFonts w:ascii="宋体" w:hAnsi="宋体" w:hint="eastAsia"/>
                <w:bCs/>
                <w:szCs w:val="21"/>
              </w:rPr>
              <w:t>29.加强教师队伍社会公德、职业道德、家庭美德、个人品德教育（1分）</w:t>
            </w:r>
          </w:p>
          <w:p w:rsidR="00E83002" w:rsidRPr="00F90B53" w:rsidRDefault="00E83002" w:rsidP="00A20C43">
            <w:pPr>
              <w:spacing w:line="380" w:lineRule="exact"/>
              <w:rPr>
                <w:rFonts w:ascii="宋体" w:hAnsi="宋体"/>
                <w:bCs/>
                <w:szCs w:val="21"/>
              </w:rPr>
            </w:pPr>
            <w:r w:rsidRPr="00F90B53">
              <w:rPr>
                <w:rFonts w:ascii="宋体" w:hAnsi="宋体" w:hint="eastAsia"/>
                <w:bCs/>
                <w:szCs w:val="21"/>
              </w:rPr>
              <w:t>30.立足课堂教学主渠道，</w:t>
            </w:r>
            <w:r w:rsidRPr="00F90B53">
              <w:rPr>
                <w:rFonts w:ascii="宋体" w:hAnsi="宋体" w:hint="eastAsia"/>
                <w:szCs w:val="21"/>
              </w:rPr>
              <w:t>将立德树人目标融入各学科教学之中，拓宽育人渠道，落实教书育人、管理育人、服务育人，实现全员育人</w:t>
            </w:r>
            <w:r w:rsidRPr="00F90B53">
              <w:rPr>
                <w:rFonts w:ascii="宋体" w:hAnsi="宋体" w:hint="eastAsia"/>
                <w:bCs/>
                <w:szCs w:val="21"/>
              </w:rPr>
              <w:t>（2分）</w:t>
            </w:r>
          </w:p>
          <w:p w:rsidR="00E83002" w:rsidRPr="00F90B53" w:rsidRDefault="00E83002" w:rsidP="00A20C43">
            <w:pPr>
              <w:spacing w:line="380" w:lineRule="exact"/>
              <w:rPr>
                <w:rFonts w:ascii="宋体" w:hAnsi="宋体"/>
                <w:bCs/>
                <w:szCs w:val="21"/>
              </w:rPr>
            </w:pPr>
            <w:r w:rsidRPr="00F90B53">
              <w:rPr>
                <w:rFonts w:ascii="宋体" w:hAnsi="宋体" w:hint="eastAsia"/>
                <w:szCs w:val="21"/>
              </w:rPr>
              <w:t>31.引导教师形成关注全体学生的意识，并建立对</w:t>
            </w:r>
            <w:r w:rsidRPr="00F90B53">
              <w:rPr>
                <w:rStyle w:val="a3"/>
                <w:rFonts w:hint="eastAsia"/>
              </w:rPr>
              <w:t>特</w:t>
            </w:r>
            <w:r w:rsidRPr="00F90B53">
              <w:rPr>
                <w:rFonts w:ascii="宋体" w:hAnsi="宋体" w:cs="宋体" w:hint="eastAsia"/>
                <w:szCs w:val="21"/>
              </w:rPr>
              <w:t>殊学生群体关爱制度，对特殊群体学生有针对性地开展学习、心理辅导和生活帮扶</w:t>
            </w:r>
            <w:r w:rsidRPr="00F90B53">
              <w:rPr>
                <w:rFonts w:ascii="宋体" w:hAnsi="宋体" w:hint="eastAsia"/>
                <w:bCs/>
                <w:szCs w:val="21"/>
              </w:rPr>
              <w:t>（1分）</w:t>
            </w:r>
          </w:p>
        </w:tc>
        <w:tc>
          <w:tcPr>
            <w:tcW w:w="1170" w:type="dxa"/>
            <w:tcBorders>
              <w:top w:val="single" w:sz="4" w:space="0" w:color="auto"/>
              <w:left w:val="single" w:sz="4" w:space="0" w:color="auto"/>
              <w:right w:val="single" w:sz="4" w:space="0" w:color="auto"/>
            </w:tcBorders>
            <w:vAlign w:val="center"/>
          </w:tcPr>
          <w:p w:rsidR="00E83002" w:rsidRPr="00F90B53" w:rsidRDefault="00E83002" w:rsidP="00A20C43">
            <w:pPr>
              <w:spacing w:line="380" w:lineRule="exact"/>
              <w:rPr>
                <w:rFonts w:ascii="宋体" w:cs="宋体"/>
                <w:b/>
                <w:szCs w:val="21"/>
              </w:rPr>
            </w:pPr>
            <w:r w:rsidRPr="00F90B53">
              <w:rPr>
                <w:rFonts w:ascii="宋体" w:hAnsi="宋体" w:hint="eastAsia"/>
                <w:bCs/>
                <w:szCs w:val="21"/>
              </w:rPr>
              <w:t>查看</w:t>
            </w:r>
            <w:r w:rsidRPr="00F90B53">
              <w:rPr>
                <w:rFonts w:ascii="宋体" w:hAnsi="宋体" w:cs="宋体" w:hint="eastAsia"/>
                <w:szCs w:val="21"/>
              </w:rPr>
              <w:t>资料、学生座谈</w:t>
            </w:r>
          </w:p>
        </w:tc>
        <w:tc>
          <w:tcPr>
            <w:tcW w:w="1098" w:type="dxa"/>
            <w:tcBorders>
              <w:top w:val="single" w:sz="4" w:space="0" w:color="auto"/>
              <w:left w:val="single" w:sz="4" w:space="0" w:color="auto"/>
              <w:right w:val="single" w:sz="4" w:space="0" w:color="auto"/>
            </w:tcBorders>
            <w:vAlign w:val="center"/>
          </w:tcPr>
          <w:p w:rsidR="00E83002" w:rsidRPr="00F90B53" w:rsidRDefault="00E83002" w:rsidP="00A20C43">
            <w:pPr>
              <w:spacing w:line="380" w:lineRule="exact"/>
              <w:rPr>
                <w:rFonts w:ascii="宋体" w:cs="宋体"/>
                <w:sz w:val="24"/>
              </w:rPr>
            </w:pPr>
          </w:p>
        </w:tc>
      </w:tr>
      <w:tr w:rsidR="00E83002" w:rsidRPr="00F90B53" w:rsidTr="00A20C43">
        <w:trPr>
          <w:trHeight w:val="90"/>
        </w:trPr>
        <w:tc>
          <w:tcPr>
            <w:tcW w:w="1985" w:type="dxa"/>
            <w:vMerge/>
            <w:tcBorders>
              <w:left w:val="single" w:sz="4" w:space="0" w:color="auto"/>
              <w:right w:val="single" w:sz="4" w:space="0" w:color="auto"/>
            </w:tcBorders>
            <w:vAlign w:val="center"/>
          </w:tcPr>
          <w:p w:rsidR="00E83002" w:rsidRPr="00F90B53" w:rsidRDefault="00E83002" w:rsidP="00A20C43">
            <w:pPr>
              <w:spacing w:line="380" w:lineRule="exact"/>
              <w:jc w:val="center"/>
              <w:rPr>
                <w:rFonts w:ascii="宋体" w:hAnsi="宋体"/>
                <w:b/>
                <w:szCs w:val="21"/>
              </w:rPr>
            </w:pPr>
          </w:p>
        </w:tc>
        <w:tc>
          <w:tcPr>
            <w:tcW w:w="2552" w:type="dxa"/>
            <w:tcBorders>
              <w:top w:val="single" w:sz="4" w:space="0" w:color="auto"/>
              <w:left w:val="single" w:sz="4" w:space="0" w:color="auto"/>
              <w:right w:val="single" w:sz="4" w:space="0" w:color="auto"/>
            </w:tcBorders>
            <w:vAlign w:val="center"/>
          </w:tcPr>
          <w:p w:rsidR="00E83002" w:rsidRPr="00F90B53" w:rsidRDefault="00E83002" w:rsidP="00A20C43">
            <w:pPr>
              <w:pStyle w:val="CharChar1CharChar1CharCharCharCharCharChar"/>
              <w:spacing w:line="380" w:lineRule="exact"/>
              <w:rPr>
                <w:rFonts w:ascii="宋体" w:hAnsi="宋体" w:cs="宋体"/>
                <w:szCs w:val="21"/>
              </w:rPr>
            </w:pPr>
            <w:r w:rsidRPr="00F90B53">
              <w:rPr>
                <w:rFonts w:ascii="宋体" w:hAnsi="宋体" w:cs="宋体" w:hint="eastAsia"/>
                <w:szCs w:val="21"/>
              </w:rPr>
              <w:t>3.2师德师风建设</w:t>
            </w:r>
          </w:p>
          <w:p w:rsidR="00E83002" w:rsidRPr="00F90B53" w:rsidRDefault="00E83002" w:rsidP="00A20C43">
            <w:pPr>
              <w:pStyle w:val="CharChar1CharChar1CharCharCharCharCharChar"/>
              <w:spacing w:line="380" w:lineRule="exact"/>
              <w:rPr>
                <w:rFonts w:ascii="宋体" w:hAnsi="宋体" w:cs="宋体"/>
                <w:szCs w:val="21"/>
              </w:rPr>
            </w:pPr>
            <w:r w:rsidRPr="00F90B53">
              <w:rPr>
                <w:rFonts w:ascii="宋体" w:hAnsi="宋体" w:cs="宋体" w:hint="eastAsia"/>
                <w:b/>
                <w:bCs/>
                <w:szCs w:val="21"/>
              </w:rPr>
              <w:t>（5分）</w:t>
            </w:r>
          </w:p>
        </w:tc>
        <w:tc>
          <w:tcPr>
            <w:tcW w:w="7796" w:type="dxa"/>
            <w:tcBorders>
              <w:top w:val="single" w:sz="4" w:space="0" w:color="auto"/>
              <w:left w:val="single" w:sz="4" w:space="0" w:color="auto"/>
              <w:bottom w:val="single" w:sz="4" w:space="0" w:color="auto"/>
              <w:right w:val="single" w:sz="4" w:space="0" w:color="auto"/>
            </w:tcBorders>
            <w:vAlign w:val="center"/>
          </w:tcPr>
          <w:p w:rsidR="00E83002" w:rsidRPr="00F90B53" w:rsidRDefault="00E83002" w:rsidP="00A20C43">
            <w:pPr>
              <w:spacing w:line="380" w:lineRule="exact"/>
              <w:rPr>
                <w:rFonts w:ascii="宋体" w:hAnsi="宋体" w:cs="宋体"/>
                <w:szCs w:val="21"/>
              </w:rPr>
            </w:pPr>
            <w:r w:rsidRPr="00F90B53">
              <w:rPr>
                <w:rFonts w:ascii="宋体" w:hAnsi="宋体" w:cs="宋体" w:hint="eastAsia"/>
                <w:szCs w:val="21"/>
              </w:rPr>
              <w:t>32.教职工严格遵守《中小学教师职业道德规范》，开展教职工职业道德和爱岗敬业教育，坚守课堂政治纪律，坚决不做“两面人”、杜绝宗教进校园（2分）</w:t>
            </w:r>
          </w:p>
          <w:p w:rsidR="00E83002" w:rsidRPr="00F90B53" w:rsidRDefault="00E83002" w:rsidP="00A20C43">
            <w:pPr>
              <w:spacing w:line="380" w:lineRule="exact"/>
              <w:rPr>
                <w:rFonts w:ascii="宋体" w:hAnsi="宋体" w:cs="宋体"/>
                <w:szCs w:val="21"/>
              </w:rPr>
            </w:pPr>
            <w:r w:rsidRPr="00F90B53">
              <w:rPr>
                <w:rFonts w:ascii="宋体" w:hAnsi="宋体" w:cs="宋体" w:hint="eastAsia"/>
                <w:szCs w:val="21"/>
              </w:rPr>
              <w:t xml:space="preserve">33.学校师德建设机制完善，措施得当，师德考核工作组织严谨（1分） </w:t>
            </w:r>
          </w:p>
          <w:p w:rsidR="00E83002" w:rsidRPr="00F90B53" w:rsidRDefault="00E83002" w:rsidP="00A20C43">
            <w:pPr>
              <w:spacing w:line="380" w:lineRule="exact"/>
              <w:rPr>
                <w:rFonts w:ascii="宋体" w:hAnsi="宋体" w:cs="宋体"/>
                <w:szCs w:val="21"/>
              </w:rPr>
            </w:pPr>
            <w:r w:rsidRPr="00F90B53">
              <w:rPr>
                <w:rFonts w:ascii="宋体" w:hAnsi="宋体" w:cs="宋体" w:hint="eastAsia"/>
                <w:szCs w:val="21"/>
              </w:rPr>
              <w:t>34.定期推选师德模范、最美人物，构建多种宣传交流平台，弘扬正能量（1分）</w:t>
            </w:r>
          </w:p>
          <w:p w:rsidR="00E83002" w:rsidRPr="00F90B53" w:rsidRDefault="00E83002" w:rsidP="00A20C43">
            <w:pPr>
              <w:spacing w:line="380" w:lineRule="exact"/>
              <w:rPr>
                <w:rFonts w:ascii="宋体" w:hAnsi="宋体"/>
              </w:rPr>
            </w:pPr>
            <w:r w:rsidRPr="00F90B53">
              <w:rPr>
                <w:rFonts w:ascii="宋体" w:hAnsi="宋体" w:hint="eastAsia"/>
              </w:rPr>
              <w:t>35.教师举止文明，衣着得体（1分）</w:t>
            </w:r>
          </w:p>
        </w:tc>
        <w:tc>
          <w:tcPr>
            <w:tcW w:w="1170" w:type="dxa"/>
            <w:tcBorders>
              <w:top w:val="single" w:sz="4" w:space="0" w:color="auto"/>
              <w:left w:val="single" w:sz="4" w:space="0" w:color="auto"/>
              <w:right w:val="single" w:sz="4" w:space="0" w:color="auto"/>
            </w:tcBorders>
            <w:vAlign w:val="center"/>
          </w:tcPr>
          <w:p w:rsidR="00E83002" w:rsidRPr="00F90B53" w:rsidRDefault="00E83002" w:rsidP="00A20C43">
            <w:pPr>
              <w:spacing w:line="380" w:lineRule="exact"/>
              <w:rPr>
                <w:rFonts w:ascii="宋体" w:hAnsi="宋体"/>
                <w:bCs/>
                <w:szCs w:val="21"/>
              </w:rPr>
            </w:pPr>
            <w:r w:rsidRPr="00F90B53">
              <w:rPr>
                <w:rFonts w:ascii="宋体" w:hAnsi="宋体" w:hint="eastAsia"/>
                <w:bCs/>
                <w:szCs w:val="21"/>
              </w:rPr>
              <w:t>查看实地</w:t>
            </w:r>
            <w:r w:rsidRPr="00F90B53">
              <w:rPr>
                <w:rFonts w:ascii="宋体" w:hAnsi="宋体" w:cs="宋体" w:hint="eastAsia"/>
                <w:szCs w:val="21"/>
              </w:rPr>
              <w:t>、问卷、资料</w:t>
            </w:r>
          </w:p>
        </w:tc>
        <w:tc>
          <w:tcPr>
            <w:tcW w:w="1098" w:type="dxa"/>
            <w:tcBorders>
              <w:top w:val="single" w:sz="4" w:space="0" w:color="auto"/>
              <w:left w:val="single" w:sz="4" w:space="0" w:color="auto"/>
              <w:right w:val="single" w:sz="4" w:space="0" w:color="auto"/>
            </w:tcBorders>
            <w:vAlign w:val="center"/>
          </w:tcPr>
          <w:p w:rsidR="00E83002" w:rsidRPr="00F90B53" w:rsidRDefault="00E83002" w:rsidP="00A20C43">
            <w:pPr>
              <w:spacing w:line="380" w:lineRule="exact"/>
              <w:rPr>
                <w:rFonts w:ascii="宋体" w:cs="宋体"/>
                <w:sz w:val="24"/>
              </w:rPr>
            </w:pPr>
          </w:p>
        </w:tc>
      </w:tr>
      <w:tr w:rsidR="00E83002" w:rsidRPr="00F90B53" w:rsidTr="00A20C43">
        <w:trPr>
          <w:trHeight w:val="450"/>
        </w:trPr>
        <w:tc>
          <w:tcPr>
            <w:tcW w:w="1985" w:type="dxa"/>
            <w:vMerge/>
            <w:tcBorders>
              <w:top w:val="single" w:sz="4" w:space="0" w:color="auto"/>
              <w:left w:val="single" w:sz="4" w:space="0" w:color="auto"/>
              <w:bottom w:val="single" w:sz="4" w:space="0" w:color="auto"/>
              <w:right w:val="single" w:sz="4" w:space="0" w:color="auto"/>
            </w:tcBorders>
            <w:vAlign w:val="center"/>
          </w:tcPr>
          <w:p w:rsidR="00E83002" w:rsidRPr="00F90B53" w:rsidRDefault="00E83002" w:rsidP="00A20C43">
            <w:pPr>
              <w:widowControl/>
              <w:spacing w:line="380" w:lineRule="exact"/>
              <w:jc w:val="left"/>
              <w:rPr>
                <w:rFonts w:ascii="宋体"/>
                <w:b/>
                <w:szCs w:val="21"/>
              </w:rPr>
            </w:pPr>
          </w:p>
        </w:tc>
        <w:tc>
          <w:tcPr>
            <w:tcW w:w="2552" w:type="dxa"/>
            <w:tcBorders>
              <w:top w:val="single" w:sz="4" w:space="0" w:color="auto"/>
              <w:left w:val="single" w:sz="4" w:space="0" w:color="auto"/>
              <w:bottom w:val="single" w:sz="4" w:space="0" w:color="auto"/>
              <w:right w:val="single" w:sz="4" w:space="0" w:color="auto"/>
            </w:tcBorders>
            <w:vAlign w:val="center"/>
          </w:tcPr>
          <w:p w:rsidR="00E83002" w:rsidRPr="00F90B53" w:rsidRDefault="00E83002" w:rsidP="00A20C43">
            <w:pPr>
              <w:widowControl/>
              <w:spacing w:line="380" w:lineRule="exact"/>
              <w:ind w:left="315" w:hangingChars="150" w:hanging="315"/>
              <w:rPr>
                <w:rFonts w:ascii="宋体" w:hAnsi="宋体"/>
                <w:bCs/>
                <w:szCs w:val="21"/>
              </w:rPr>
            </w:pPr>
            <w:r w:rsidRPr="00F90B53">
              <w:rPr>
                <w:rFonts w:ascii="宋体" w:hAnsi="宋体" w:cs="宋体" w:hint="eastAsia"/>
                <w:szCs w:val="21"/>
              </w:rPr>
              <w:t>3.3</w:t>
            </w:r>
            <w:r w:rsidRPr="00F90B53">
              <w:rPr>
                <w:rFonts w:ascii="宋体" w:hAnsi="宋体" w:hint="eastAsia"/>
                <w:bCs/>
                <w:szCs w:val="21"/>
              </w:rPr>
              <w:t>教师专业化成长</w:t>
            </w:r>
          </w:p>
          <w:p w:rsidR="00E83002" w:rsidRPr="00F90B53" w:rsidRDefault="00E83002" w:rsidP="00A20C43">
            <w:pPr>
              <w:widowControl/>
              <w:spacing w:line="380" w:lineRule="exact"/>
              <w:ind w:left="316" w:hangingChars="150" w:hanging="316"/>
              <w:rPr>
                <w:rFonts w:ascii="宋体" w:cs="宋体"/>
                <w:szCs w:val="21"/>
              </w:rPr>
            </w:pPr>
            <w:r w:rsidRPr="00F90B53">
              <w:rPr>
                <w:rFonts w:ascii="宋体" w:hAnsi="宋体" w:hint="eastAsia"/>
                <w:b/>
                <w:szCs w:val="21"/>
              </w:rPr>
              <w:t>（</w:t>
            </w:r>
            <w:r w:rsidRPr="00F90B53">
              <w:rPr>
                <w:rFonts w:ascii="宋体" w:hAnsi="宋体" w:cs="宋体" w:hint="eastAsia"/>
                <w:b/>
                <w:szCs w:val="21"/>
              </w:rPr>
              <w:t>3分</w:t>
            </w:r>
            <w:r w:rsidRPr="00F90B53">
              <w:rPr>
                <w:rFonts w:ascii="宋体" w:hAnsi="宋体" w:hint="eastAsia"/>
                <w:b/>
                <w:szCs w:val="21"/>
              </w:rPr>
              <w:t>）</w:t>
            </w:r>
          </w:p>
        </w:tc>
        <w:tc>
          <w:tcPr>
            <w:tcW w:w="7796" w:type="dxa"/>
            <w:tcBorders>
              <w:top w:val="single" w:sz="4" w:space="0" w:color="auto"/>
              <w:left w:val="single" w:sz="4" w:space="0" w:color="auto"/>
              <w:bottom w:val="single" w:sz="4" w:space="0" w:color="auto"/>
              <w:right w:val="single" w:sz="4" w:space="0" w:color="auto"/>
            </w:tcBorders>
            <w:vAlign w:val="center"/>
          </w:tcPr>
          <w:p w:rsidR="00E83002" w:rsidRPr="00F90B53" w:rsidRDefault="00E83002" w:rsidP="00A20C43">
            <w:pPr>
              <w:spacing w:line="380" w:lineRule="exact"/>
              <w:rPr>
                <w:rFonts w:ascii="宋体" w:hAnsi="宋体" w:cs="宋体"/>
                <w:szCs w:val="21"/>
              </w:rPr>
            </w:pPr>
            <w:r w:rsidRPr="00F90B53">
              <w:rPr>
                <w:rFonts w:ascii="宋体" w:hAnsi="宋体" w:cs="宋体" w:hint="eastAsia"/>
                <w:kern w:val="0"/>
                <w:szCs w:val="21"/>
              </w:rPr>
              <w:t>36.完善教师培训体系，制订教师培训规划，指导教师制定专业发展计划，建立教师专业发展档案</w:t>
            </w:r>
            <w:r w:rsidRPr="00F90B53">
              <w:rPr>
                <w:rFonts w:ascii="宋体" w:hAnsi="宋体" w:cs="宋体" w:hint="eastAsia"/>
                <w:szCs w:val="21"/>
              </w:rPr>
              <w:t>（1分）</w:t>
            </w:r>
          </w:p>
          <w:p w:rsidR="00E83002" w:rsidRPr="00F90B53" w:rsidRDefault="00E83002" w:rsidP="00A20C43">
            <w:pPr>
              <w:spacing w:line="380" w:lineRule="exact"/>
              <w:rPr>
                <w:rFonts w:ascii="宋体" w:hAnsi="宋体" w:cs="宋体"/>
                <w:szCs w:val="21"/>
              </w:rPr>
            </w:pPr>
            <w:r w:rsidRPr="00F90B53">
              <w:rPr>
                <w:rFonts w:ascii="宋体" w:hAnsi="宋体" w:cs="宋体" w:hint="eastAsia"/>
                <w:kern w:val="0"/>
                <w:szCs w:val="21"/>
              </w:rPr>
              <w:t>37.引进优质培训资源，定期开展专题培训，支持教师参加必要的培训</w:t>
            </w:r>
            <w:r w:rsidRPr="00F90B53">
              <w:rPr>
                <w:rFonts w:ascii="宋体" w:hAnsi="宋体" w:cs="宋体" w:hint="eastAsia"/>
                <w:szCs w:val="21"/>
              </w:rPr>
              <w:t>（1分）</w:t>
            </w:r>
          </w:p>
          <w:p w:rsidR="00E83002" w:rsidRPr="00F90B53" w:rsidRDefault="00E83002" w:rsidP="00A20C43">
            <w:pPr>
              <w:spacing w:line="380" w:lineRule="exact"/>
              <w:rPr>
                <w:rFonts w:ascii="宋体" w:cs="宋体"/>
                <w:szCs w:val="21"/>
              </w:rPr>
            </w:pPr>
            <w:r w:rsidRPr="00F90B53">
              <w:rPr>
                <w:rFonts w:ascii="宋体" w:hAnsi="宋体" w:cs="宋体" w:hint="eastAsia"/>
                <w:kern w:val="0"/>
                <w:szCs w:val="21"/>
              </w:rPr>
              <w:t>38.鼓励教师利用网络学习平台开展教研活动，建设教师学习共同体</w:t>
            </w:r>
            <w:r w:rsidRPr="00F90B53">
              <w:rPr>
                <w:rFonts w:ascii="宋体" w:hAnsi="宋体" w:cs="宋体" w:hint="eastAsia"/>
                <w:szCs w:val="21"/>
              </w:rPr>
              <w:t>（1分）</w:t>
            </w:r>
          </w:p>
        </w:tc>
        <w:tc>
          <w:tcPr>
            <w:tcW w:w="1170" w:type="dxa"/>
            <w:tcBorders>
              <w:top w:val="single" w:sz="4" w:space="0" w:color="auto"/>
              <w:left w:val="single" w:sz="4" w:space="0" w:color="auto"/>
              <w:bottom w:val="single" w:sz="4" w:space="0" w:color="auto"/>
              <w:right w:val="single" w:sz="4" w:space="0" w:color="auto"/>
            </w:tcBorders>
            <w:vAlign w:val="center"/>
          </w:tcPr>
          <w:p w:rsidR="00E83002" w:rsidRPr="00F90B53" w:rsidRDefault="00E83002" w:rsidP="00A20C43">
            <w:pPr>
              <w:spacing w:line="380" w:lineRule="exact"/>
              <w:rPr>
                <w:rFonts w:ascii="宋体" w:cs="宋体"/>
                <w:b/>
                <w:szCs w:val="21"/>
              </w:rPr>
            </w:pPr>
            <w:r w:rsidRPr="00F90B53">
              <w:rPr>
                <w:rFonts w:ascii="宋体" w:hAnsi="宋体" w:cs="宋体" w:hint="eastAsia"/>
                <w:szCs w:val="21"/>
              </w:rPr>
              <w:t>查看资料、图片、笔记、证书</w:t>
            </w:r>
          </w:p>
        </w:tc>
        <w:tc>
          <w:tcPr>
            <w:tcW w:w="1098" w:type="dxa"/>
            <w:tcBorders>
              <w:top w:val="single" w:sz="4" w:space="0" w:color="auto"/>
              <w:left w:val="single" w:sz="4" w:space="0" w:color="auto"/>
              <w:bottom w:val="single" w:sz="4" w:space="0" w:color="auto"/>
              <w:right w:val="single" w:sz="4" w:space="0" w:color="auto"/>
            </w:tcBorders>
            <w:vAlign w:val="center"/>
          </w:tcPr>
          <w:p w:rsidR="00E83002" w:rsidRPr="00F90B53" w:rsidRDefault="00E83002" w:rsidP="00A20C43">
            <w:pPr>
              <w:spacing w:line="380" w:lineRule="exact"/>
              <w:rPr>
                <w:rFonts w:ascii="宋体" w:cs="宋体"/>
                <w:sz w:val="24"/>
              </w:rPr>
            </w:pPr>
          </w:p>
        </w:tc>
      </w:tr>
      <w:tr w:rsidR="00E83002" w:rsidRPr="00F90B53" w:rsidTr="00A20C43">
        <w:trPr>
          <w:trHeight w:val="615"/>
        </w:trPr>
        <w:tc>
          <w:tcPr>
            <w:tcW w:w="1985" w:type="dxa"/>
            <w:vMerge/>
            <w:tcBorders>
              <w:top w:val="single" w:sz="4" w:space="0" w:color="auto"/>
              <w:left w:val="single" w:sz="4" w:space="0" w:color="auto"/>
              <w:bottom w:val="single" w:sz="4" w:space="0" w:color="auto"/>
              <w:right w:val="single" w:sz="4" w:space="0" w:color="auto"/>
            </w:tcBorders>
            <w:vAlign w:val="center"/>
          </w:tcPr>
          <w:p w:rsidR="00E83002" w:rsidRPr="00F90B53" w:rsidRDefault="00E83002" w:rsidP="00A20C43">
            <w:pPr>
              <w:widowControl/>
              <w:spacing w:line="380" w:lineRule="exact"/>
              <w:jc w:val="left"/>
              <w:rPr>
                <w:rFonts w:ascii="宋体"/>
                <w:b/>
                <w:szCs w:val="21"/>
              </w:rPr>
            </w:pPr>
          </w:p>
        </w:tc>
        <w:tc>
          <w:tcPr>
            <w:tcW w:w="2552" w:type="dxa"/>
            <w:tcBorders>
              <w:top w:val="single" w:sz="4" w:space="0" w:color="auto"/>
              <w:left w:val="single" w:sz="4" w:space="0" w:color="auto"/>
              <w:bottom w:val="single" w:sz="4" w:space="0" w:color="auto"/>
              <w:right w:val="single" w:sz="4" w:space="0" w:color="auto"/>
            </w:tcBorders>
            <w:vAlign w:val="center"/>
          </w:tcPr>
          <w:p w:rsidR="00E83002" w:rsidRPr="00F90B53" w:rsidRDefault="00E83002" w:rsidP="00A20C43">
            <w:pPr>
              <w:spacing w:line="380" w:lineRule="exact"/>
              <w:rPr>
                <w:rFonts w:ascii="宋体" w:hAnsi="宋体"/>
                <w:spacing w:val="-4"/>
                <w:szCs w:val="21"/>
              </w:rPr>
            </w:pPr>
            <w:r w:rsidRPr="00F90B53">
              <w:rPr>
                <w:rFonts w:ascii="宋体" w:hAnsi="宋体" w:cs="宋体" w:hint="eastAsia"/>
                <w:szCs w:val="21"/>
              </w:rPr>
              <w:t>3.4</w:t>
            </w:r>
            <w:r w:rsidRPr="00F90B53">
              <w:rPr>
                <w:rFonts w:ascii="宋体" w:hAnsi="宋体" w:hint="eastAsia"/>
                <w:spacing w:val="-4"/>
                <w:szCs w:val="21"/>
              </w:rPr>
              <w:t>班主任队伍建设</w:t>
            </w:r>
          </w:p>
          <w:p w:rsidR="00E83002" w:rsidRPr="00F90B53" w:rsidRDefault="00E83002" w:rsidP="00A20C43">
            <w:pPr>
              <w:spacing w:line="380" w:lineRule="exact"/>
              <w:rPr>
                <w:rFonts w:ascii="宋体" w:hAnsi="宋体"/>
              </w:rPr>
            </w:pPr>
            <w:r w:rsidRPr="00F90B53">
              <w:rPr>
                <w:rFonts w:ascii="宋体" w:hAnsi="宋体" w:cs="宋体" w:hint="eastAsia"/>
                <w:b/>
                <w:szCs w:val="21"/>
              </w:rPr>
              <w:t>（3分）</w:t>
            </w:r>
          </w:p>
        </w:tc>
        <w:tc>
          <w:tcPr>
            <w:tcW w:w="7796" w:type="dxa"/>
            <w:tcBorders>
              <w:top w:val="single" w:sz="4" w:space="0" w:color="auto"/>
              <w:left w:val="single" w:sz="4" w:space="0" w:color="auto"/>
              <w:bottom w:val="single" w:sz="4" w:space="0" w:color="auto"/>
              <w:right w:val="single" w:sz="4" w:space="0" w:color="auto"/>
            </w:tcBorders>
            <w:vAlign w:val="center"/>
          </w:tcPr>
          <w:p w:rsidR="00E83002" w:rsidRPr="00F90B53" w:rsidRDefault="00E83002" w:rsidP="00A20C43">
            <w:pPr>
              <w:spacing w:line="380" w:lineRule="exact"/>
              <w:rPr>
                <w:rFonts w:ascii="宋体" w:hAnsi="宋体" w:cs="宋体"/>
                <w:szCs w:val="21"/>
              </w:rPr>
            </w:pPr>
            <w:r w:rsidRPr="00F90B53">
              <w:rPr>
                <w:rFonts w:ascii="宋体" w:hAnsi="宋体" w:cs="宋体" w:hint="eastAsia"/>
                <w:szCs w:val="21"/>
              </w:rPr>
              <w:t>39.班主任遴选、培训、培养、选拔、考核、评价等成长机制健全（1分）</w:t>
            </w:r>
          </w:p>
          <w:p w:rsidR="00E83002" w:rsidRPr="00F90B53" w:rsidRDefault="00E83002" w:rsidP="00A20C43">
            <w:pPr>
              <w:spacing w:line="380" w:lineRule="exact"/>
              <w:rPr>
                <w:rFonts w:ascii="宋体" w:hAnsi="宋体" w:cs="宋体"/>
                <w:szCs w:val="21"/>
              </w:rPr>
            </w:pPr>
            <w:r w:rsidRPr="00F90B53">
              <w:rPr>
                <w:rFonts w:ascii="宋体" w:hAnsi="宋体" w:cs="宋体" w:hint="eastAsia"/>
                <w:szCs w:val="21"/>
              </w:rPr>
              <w:t>40.班主任队伍整体素质优良，工作责任心强，学生、家长认可度、满意度高（1分）</w:t>
            </w:r>
          </w:p>
          <w:p w:rsidR="00E83002" w:rsidRPr="00F90B53" w:rsidRDefault="00E83002" w:rsidP="00A20C43">
            <w:pPr>
              <w:spacing w:line="380" w:lineRule="exact"/>
              <w:rPr>
                <w:rFonts w:ascii="宋体"/>
                <w:szCs w:val="21"/>
              </w:rPr>
            </w:pPr>
            <w:r w:rsidRPr="00F90B53">
              <w:rPr>
                <w:rFonts w:ascii="宋体" w:hAnsi="宋体" w:cs="宋体" w:hint="eastAsia"/>
                <w:szCs w:val="21"/>
              </w:rPr>
              <w:t>41.班主任待遇、补贴落实到位，</w:t>
            </w:r>
            <w:r w:rsidRPr="00F90B53">
              <w:rPr>
                <w:rFonts w:ascii="宋体" w:hAnsi="宋体" w:hint="eastAsia"/>
                <w:bCs/>
                <w:szCs w:val="21"/>
              </w:rPr>
              <w:t>学校能结合区域实际，在绩效考核、职称评定、评优评先等方面，向班主任倾斜</w:t>
            </w:r>
            <w:r w:rsidRPr="00F90B53">
              <w:rPr>
                <w:rFonts w:ascii="宋体" w:hAnsi="宋体" w:cs="宋体" w:hint="eastAsia"/>
                <w:szCs w:val="21"/>
              </w:rPr>
              <w:t>（1分）</w:t>
            </w:r>
          </w:p>
        </w:tc>
        <w:tc>
          <w:tcPr>
            <w:tcW w:w="1170" w:type="dxa"/>
            <w:tcBorders>
              <w:top w:val="single" w:sz="4" w:space="0" w:color="auto"/>
              <w:left w:val="single" w:sz="4" w:space="0" w:color="auto"/>
              <w:bottom w:val="single" w:sz="4" w:space="0" w:color="auto"/>
              <w:right w:val="single" w:sz="4" w:space="0" w:color="auto"/>
            </w:tcBorders>
            <w:vAlign w:val="center"/>
          </w:tcPr>
          <w:p w:rsidR="00E83002" w:rsidRPr="00F90B53" w:rsidRDefault="00E83002" w:rsidP="00A20C43">
            <w:pPr>
              <w:spacing w:line="380" w:lineRule="exact"/>
              <w:rPr>
                <w:rFonts w:ascii="宋体" w:cs="宋体"/>
                <w:szCs w:val="21"/>
              </w:rPr>
            </w:pPr>
            <w:r w:rsidRPr="00F90B53">
              <w:rPr>
                <w:rFonts w:ascii="宋体" w:hAnsi="宋体" w:cs="宋体" w:hint="eastAsia"/>
                <w:szCs w:val="21"/>
              </w:rPr>
              <w:t>查看资料、学生座谈</w:t>
            </w:r>
          </w:p>
        </w:tc>
        <w:tc>
          <w:tcPr>
            <w:tcW w:w="1098" w:type="dxa"/>
            <w:tcBorders>
              <w:top w:val="single" w:sz="4" w:space="0" w:color="auto"/>
              <w:left w:val="single" w:sz="4" w:space="0" w:color="auto"/>
              <w:bottom w:val="single" w:sz="4" w:space="0" w:color="auto"/>
              <w:right w:val="single" w:sz="4" w:space="0" w:color="auto"/>
            </w:tcBorders>
            <w:vAlign w:val="center"/>
          </w:tcPr>
          <w:p w:rsidR="00E83002" w:rsidRPr="00F90B53" w:rsidRDefault="00E83002" w:rsidP="00A20C43">
            <w:pPr>
              <w:spacing w:line="380" w:lineRule="exact"/>
              <w:rPr>
                <w:rFonts w:ascii="宋体" w:cs="宋体"/>
                <w:sz w:val="24"/>
              </w:rPr>
            </w:pPr>
          </w:p>
        </w:tc>
      </w:tr>
      <w:tr w:rsidR="00E83002" w:rsidRPr="00F90B53" w:rsidTr="00A20C43">
        <w:trPr>
          <w:trHeight w:val="1473"/>
        </w:trPr>
        <w:tc>
          <w:tcPr>
            <w:tcW w:w="1985" w:type="dxa"/>
            <w:vMerge w:val="restart"/>
            <w:tcBorders>
              <w:top w:val="single" w:sz="4" w:space="0" w:color="auto"/>
              <w:left w:val="single" w:sz="4" w:space="0" w:color="auto"/>
              <w:right w:val="single" w:sz="4" w:space="0" w:color="auto"/>
            </w:tcBorders>
            <w:vAlign w:val="center"/>
          </w:tcPr>
          <w:p w:rsidR="00E83002" w:rsidRPr="00F90B53" w:rsidRDefault="00E83002" w:rsidP="00A20C43">
            <w:pPr>
              <w:spacing w:line="380" w:lineRule="exact"/>
              <w:jc w:val="center"/>
              <w:rPr>
                <w:rFonts w:ascii="宋体" w:hAnsi="宋体"/>
                <w:b/>
                <w:szCs w:val="21"/>
              </w:rPr>
            </w:pPr>
          </w:p>
          <w:p w:rsidR="00E83002" w:rsidRPr="00F90B53" w:rsidRDefault="00E83002" w:rsidP="00A20C43">
            <w:pPr>
              <w:spacing w:line="380" w:lineRule="exact"/>
              <w:jc w:val="center"/>
              <w:rPr>
                <w:rFonts w:ascii="宋体" w:hAnsi="宋体"/>
                <w:b/>
                <w:szCs w:val="21"/>
              </w:rPr>
            </w:pPr>
          </w:p>
          <w:p w:rsidR="00E83002" w:rsidRPr="00F90B53" w:rsidRDefault="00E83002" w:rsidP="00A20C43">
            <w:pPr>
              <w:spacing w:line="380" w:lineRule="exact"/>
              <w:jc w:val="center"/>
              <w:rPr>
                <w:rFonts w:ascii="宋体" w:hAnsi="宋体"/>
                <w:b/>
                <w:szCs w:val="21"/>
              </w:rPr>
            </w:pPr>
          </w:p>
          <w:p w:rsidR="00E83002" w:rsidRPr="00F90B53" w:rsidRDefault="00E83002" w:rsidP="00A20C43">
            <w:pPr>
              <w:spacing w:line="380" w:lineRule="exact"/>
              <w:rPr>
                <w:rFonts w:ascii="宋体"/>
                <w:b/>
                <w:szCs w:val="21"/>
              </w:rPr>
            </w:pPr>
            <w:r w:rsidRPr="00F90B53">
              <w:rPr>
                <w:rFonts w:ascii="宋体" w:hAnsi="宋体" w:hint="eastAsia"/>
                <w:b/>
                <w:szCs w:val="21"/>
              </w:rPr>
              <w:t>4.校园文化建设</w:t>
            </w:r>
          </w:p>
          <w:p w:rsidR="00E83002" w:rsidRPr="00F90B53" w:rsidRDefault="00E83002" w:rsidP="00A20C43">
            <w:pPr>
              <w:spacing w:line="380" w:lineRule="exact"/>
              <w:jc w:val="center"/>
              <w:rPr>
                <w:rFonts w:ascii="宋体"/>
                <w:b/>
                <w:szCs w:val="21"/>
              </w:rPr>
            </w:pPr>
            <w:r w:rsidRPr="00F90B53">
              <w:rPr>
                <w:rFonts w:ascii="宋体" w:hAnsi="宋体" w:hint="eastAsia"/>
                <w:b/>
                <w:szCs w:val="21"/>
              </w:rPr>
              <w:lastRenderedPageBreak/>
              <w:t>（15分）</w:t>
            </w:r>
          </w:p>
        </w:tc>
        <w:tc>
          <w:tcPr>
            <w:tcW w:w="2552" w:type="dxa"/>
            <w:tcBorders>
              <w:top w:val="single" w:sz="4" w:space="0" w:color="auto"/>
              <w:left w:val="single" w:sz="4" w:space="0" w:color="auto"/>
              <w:bottom w:val="single" w:sz="4" w:space="0" w:color="auto"/>
              <w:right w:val="single" w:sz="4" w:space="0" w:color="auto"/>
            </w:tcBorders>
            <w:vAlign w:val="center"/>
          </w:tcPr>
          <w:p w:rsidR="00E83002" w:rsidRPr="00F90B53" w:rsidRDefault="00E83002" w:rsidP="00A20C43">
            <w:pPr>
              <w:spacing w:line="380" w:lineRule="exact"/>
              <w:rPr>
                <w:rFonts w:ascii="宋体" w:hAnsi="宋体" w:cs="宋体"/>
                <w:szCs w:val="21"/>
              </w:rPr>
            </w:pPr>
            <w:r w:rsidRPr="00F90B53">
              <w:rPr>
                <w:rFonts w:ascii="宋体" w:hAnsi="宋体" w:cs="宋体" w:hint="eastAsia"/>
                <w:szCs w:val="21"/>
              </w:rPr>
              <w:lastRenderedPageBreak/>
              <w:t>4.1</w:t>
            </w:r>
            <w:r w:rsidRPr="00F90B53">
              <w:rPr>
                <w:rFonts w:ascii="宋体" w:hAnsi="宋体" w:hint="eastAsia"/>
              </w:rPr>
              <w:t>校园文化</w:t>
            </w:r>
            <w:r w:rsidRPr="00F90B53">
              <w:rPr>
                <w:rFonts w:ascii="宋体" w:hAnsi="宋体" w:cs="宋体" w:hint="eastAsia"/>
                <w:szCs w:val="21"/>
              </w:rPr>
              <w:t>标识</w:t>
            </w:r>
          </w:p>
          <w:p w:rsidR="00E83002" w:rsidRPr="00F90B53" w:rsidRDefault="00E83002" w:rsidP="00A20C43">
            <w:pPr>
              <w:spacing w:line="380" w:lineRule="exact"/>
              <w:rPr>
                <w:rFonts w:ascii="宋体" w:hAnsi="宋体"/>
              </w:rPr>
            </w:pPr>
            <w:r w:rsidRPr="00F90B53">
              <w:rPr>
                <w:rFonts w:ascii="宋体" w:hAnsi="宋体" w:cs="宋体" w:hint="eastAsia"/>
                <w:b/>
                <w:bCs/>
                <w:szCs w:val="21"/>
              </w:rPr>
              <w:t>（3分）</w:t>
            </w:r>
          </w:p>
        </w:tc>
        <w:tc>
          <w:tcPr>
            <w:tcW w:w="7796" w:type="dxa"/>
            <w:tcBorders>
              <w:top w:val="single" w:sz="4" w:space="0" w:color="auto"/>
              <w:left w:val="single" w:sz="4" w:space="0" w:color="auto"/>
              <w:bottom w:val="single" w:sz="4" w:space="0" w:color="auto"/>
              <w:right w:val="single" w:sz="4" w:space="0" w:color="auto"/>
            </w:tcBorders>
            <w:vAlign w:val="center"/>
          </w:tcPr>
          <w:p w:rsidR="00E83002" w:rsidRPr="00F90B53" w:rsidRDefault="00E83002" w:rsidP="00A20C43">
            <w:pPr>
              <w:spacing w:line="380" w:lineRule="exact"/>
              <w:rPr>
                <w:rFonts w:ascii="宋体" w:hAnsi="宋体" w:cs="宋体"/>
                <w:szCs w:val="21"/>
              </w:rPr>
            </w:pPr>
            <w:r w:rsidRPr="00F90B53">
              <w:rPr>
                <w:rFonts w:ascii="宋体" w:hAnsi="宋体" w:cs="宋体" w:hint="eastAsia"/>
                <w:szCs w:val="21"/>
              </w:rPr>
              <w:t>42.按照国旗法严格执行悬挂国旗、升降国旗制度，国旗、旗杆符合要求（1分）</w:t>
            </w:r>
          </w:p>
          <w:p w:rsidR="00E83002" w:rsidRPr="00F90B53" w:rsidRDefault="00E83002" w:rsidP="00A20C43">
            <w:pPr>
              <w:spacing w:line="380" w:lineRule="exact"/>
              <w:rPr>
                <w:rFonts w:ascii="宋体" w:hAnsi="宋体" w:cs="宋体"/>
                <w:szCs w:val="21"/>
              </w:rPr>
            </w:pPr>
            <w:r w:rsidRPr="00F90B53">
              <w:rPr>
                <w:rFonts w:ascii="宋体" w:hAnsi="宋体" w:cs="宋体" w:hint="eastAsia"/>
                <w:szCs w:val="21"/>
              </w:rPr>
              <w:t>43.学校办学理念特色鲜明，具有浓厚的文化内涵，有优良的校风、教风、学风，有与学校特色相统一的校训、校歌、校徽等校园符号，师生认同度高（2分）</w:t>
            </w:r>
          </w:p>
        </w:tc>
        <w:tc>
          <w:tcPr>
            <w:tcW w:w="1170" w:type="dxa"/>
            <w:tcBorders>
              <w:top w:val="single" w:sz="4" w:space="0" w:color="auto"/>
              <w:left w:val="single" w:sz="4" w:space="0" w:color="auto"/>
              <w:bottom w:val="single" w:sz="4" w:space="0" w:color="auto"/>
              <w:right w:val="single" w:sz="4" w:space="0" w:color="auto"/>
            </w:tcBorders>
            <w:vAlign w:val="center"/>
          </w:tcPr>
          <w:p w:rsidR="00E83002" w:rsidRPr="00F90B53" w:rsidRDefault="00E83002" w:rsidP="00A20C43">
            <w:pPr>
              <w:spacing w:line="380" w:lineRule="exact"/>
              <w:rPr>
                <w:rFonts w:ascii="宋体" w:cs="宋体"/>
                <w:b/>
                <w:szCs w:val="21"/>
              </w:rPr>
            </w:pPr>
          </w:p>
          <w:p w:rsidR="00E83002" w:rsidRPr="00F90B53" w:rsidRDefault="00E83002" w:rsidP="00A20C43">
            <w:pPr>
              <w:spacing w:line="380" w:lineRule="exact"/>
              <w:rPr>
                <w:rFonts w:ascii="宋体" w:cs="宋体"/>
                <w:b/>
                <w:szCs w:val="21"/>
              </w:rPr>
            </w:pPr>
            <w:r w:rsidRPr="00F90B53">
              <w:rPr>
                <w:rFonts w:ascii="宋体" w:hAnsi="宋体" w:hint="eastAsia"/>
                <w:bCs/>
                <w:szCs w:val="21"/>
              </w:rPr>
              <w:t>查看实地、图片、资料</w:t>
            </w:r>
          </w:p>
        </w:tc>
        <w:tc>
          <w:tcPr>
            <w:tcW w:w="1098" w:type="dxa"/>
            <w:tcBorders>
              <w:top w:val="single" w:sz="4" w:space="0" w:color="auto"/>
              <w:left w:val="single" w:sz="4" w:space="0" w:color="auto"/>
              <w:bottom w:val="single" w:sz="4" w:space="0" w:color="auto"/>
              <w:right w:val="single" w:sz="4" w:space="0" w:color="auto"/>
            </w:tcBorders>
            <w:vAlign w:val="center"/>
          </w:tcPr>
          <w:p w:rsidR="00E83002" w:rsidRPr="00F90B53" w:rsidRDefault="00E83002" w:rsidP="00A20C43">
            <w:pPr>
              <w:spacing w:line="380" w:lineRule="exact"/>
              <w:rPr>
                <w:rFonts w:ascii="宋体" w:cs="宋体"/>
                <w:sz w:val="24"/>
              </w:rPr>
            </w:pPr>
          </w:p>
        </w:tc>
      </w:tr>
      <w:tr w:rsidR="00E83002" w:rsidRPr="00F90B53" w:rsidTr="00A20C43">
        <w:trPr>
          <w:trHeight w:val="413"/>
        </w:trPr>
        <w:tc>
          <w:tcPr>
            <w:tcW w:w="1985" w:type="dxa"/>
            <w:vMerge/>
            <w:tcBorders>
              <w:left w:val="single" w:sz="4" w:space="0" w:color="auto"/>
              <w:right w:val="single" w:sz="4" w:space="0" w:color="auto"/>
            </w:tcBorders>
            <w:vAlign w:val="center"/>
          </w:tcPr>
          <w:p w:rsidR="00E83002" w:rsidRPr="00F90B53" w:rsidRDefault="00E83002" w:rsidP="00A20C43">
            <w:pPr>
              <w:widowControl/>
              <w:spacing w:line="380" w:lineRule="exact"/>
              <w:jc w:val="left"/>
              <w:rPr>
                <w:rFonts w:ascii="宋体"/>
                <w:b/>
                <w:szCs w:val="21"/>
              </w:rPr>
            </w:pPr>
          </w:p>
        </w:tc>
        <w:tc>
          <w:tcPr>
            <w:tcW w:w="2552" w:type="dxa"/>
            <w:tcBorders>
              <w:top w:val="single" w:sz="4" w:space="0" w:color="auto"/>
              <w:left w:val="single" w:sz="4" w:space="0" w:color="auto"/>
              <w:bottom w:val="single" w:sz="4" w:space="0" w:color="auto"/>
              <w:right w:val="single" w:sz="4" w:space="0" w:color="auto"/>
            </w:tcBorders>
            <w:vAlign w:val="center"/>
          </w:tcPr>
          <w:p w:rsidR="00E83002" w:rsidRPr="00F90B53" w:rsidRDefault="00E83002" w:rsidP="00A20C43">
            <w:pPr>
              <w:widowControl/>
              <w:spacing w:line="380" w:lineRule="exact"/>
              <w:ind w:left="315" w:hangingChars="150" w:hanging="315"/>
              <w:rPr>
                <w:rFonts w:ascii="宋体" w:hAnsi="宋体"/>
                <w:spacing w:val="-4"/>
                <w:szCs w:val="21"/>
              </w:rPr>
            </w:pPr>
            <w:r w:rsidRPr="00F90B53">
              <w:rPr>
                <w:rFonts w:ascii="宋体" w:hAnsi="宋体" w:cs="宋体" w:hint="eastAsia"/>
                <w:szCs w:val="21"/>
              </w:rPr>
              <w:t>4.2</w:t>
            </w:r>
            <w:r w:rsidRPr="00F90B53">
              <w:rPr>
                <w:rFonts w:ascii="宋体" w:hAnsi="宋体" w:hint="eastAsia"/>
                <w:spacing w:val="-4"/>
                <w:szCs w:val="21"/>
              </w:rPr>
              <w:t>校园文化活动</w:t>
            </w:r>
          </w:p>
          <w:p w:rsidR="00E83002" w:rsidRPr="00F90B53" w:rsidRDefault="00E83002" w:rsidP="00A20C43">
            <w:pPr>
              <w:widowControl/>
              <w:spacing w:line="380" w:lineRule="exact"/>
              <w:ind w:left="304" w:hangingChars="150" w:hanging="304"/>
              <w:rPr>
                <w:rFonts w:ascii="宋体"/>
                <w:b/>
                <w:spacing w:val="-4"/>
                <w:szCs w:val="21"/>
              </w:rPr>
            </w:pPr>
            <w:r w:rsidRPr="00F90B53">
              <w:rPr>
                <w:rFonts w:ascii="宋体" w:hAnsi="宋体" w:hint="eastAsia"/>
                <w:b/>
                <w:spacing w:val="-4"/>
                <w:szCs w:val="21"/>
              </w:rPr>
              <w:lastRenderedPageBreak/>
              <w:t>（7分）</w:t>
            </w:r>
          </w:p>
        </w:tc>
        <w:tc>
          <w:tcPr>
            <w:tcW w:w="7796" w:type="dxa"/>
            <w:tcBorders>
              <w:top w:val="single" w:sz="4" w:space="0" w:color="auto"/>
              <w:left w:val="single" w:sz="4" w:space="0" w:color="auto"/>
              <w:bottom w:val="single" w:sz="4" w:space="0" w:color="auto"/>
              <w:right w:val="single" w:sz="4" w:space="0" w:color="auto"/>
            </w:tcBorders>
            <w:vAlign w:val="center"/>
          </w:tcPr>
          <w:p w:rsidR="00E83002" w:rsidRPr="00F90B53" w:rsidRDefault="00E83002" w:rsidP="00A20C43">
            <w:pPr>
              <w:spacing w:line="380" w:lineRule="exact"/>
              <w:rPr>
                <w:rFonts w:ascii="宋体" w:hAnsi="宋体" w:cs="宋体"/>
                <w:szCs w:val="21"/>
              </w:rPr>
            </w:pPr>
            <w:r w:rsidRPr="00F90B53">
              <w:rPr>
                <w:rFonts w:ascii="宋体" w:hAnsi="宋体" w:cs="宋体" w:hint="eastAsia"/>
                <w:szCs w:val="21"/>
              </w:rPr>
              <w:lastRenderedPageBreak/>
              <w:t>44.定期组织开展劳动技能、文娱体育、中职“文明风采”竞赛等校园文化活动，举</w:t>
            </w:r>
            <w:r w:rsidRPr="00F90B53">
              <w:rPr>
                <w:rFonts w:ascii="宋体" w:hAnsi="宋体" w:cs="宋体" w:hint="eastAsia"/>
                <w:szCs w:val="21"/>
              </w:rPr>
              <w:lastRenderedPageBreak/>
              <w:t>办校园文化艺术节、体育运动会、经典诵读、道德讲堂等全校范围的活动，形成特色，师生参与广泛（3分）</w:t>
            </w:r>
          </w:p>
          <w:p w:rsidR="00E83002" w:rsidRPr="00F90B53" w:rsidRDefault="00E83002" w:rsidP="00A20C43">
            <w:pPr>
              <w:spacing w:line="380" w:lineRule="exact"/>
              <w:rPr>
                <w:rFonts w:ascii="宋体" w:hAnsi="宋体" w:cs="宋体"/>
                <w:szCs w:val="21"/>
              </w:rPr>
            </w:pPr>
            <w:r w:rsidRPr="00F90B53">
              <w:rPr>
                <w:rFonts w:ascii="宋体" w:hAnsi="宋体" w:cs="宋体" w:hint="eastAsia"/>
                <w:szCs w:val="21"/>
              </w:rPr>
              <w:t>45.传承中华优秀传统文化，注重地域特色，开设传统文化教育课程，如传统美育教育、篆刻、书法、戏曲、地方传统艺体项目等，学生参与度高（2分）</w:t>
            </w:r>
          </w:p>
          <w:p w:rsidR="00E83002" w:rsidRPr="00F90B53" w:rsidRDefault="00E83002" w:rsidP="00A20C43">
            <w:pPr>
              <w:spacing w:line="380" w:lineRule="exact"/>
              <w:rPr>
                <w:rFonts w:ascii="宋体" w:hAnsi="宋体" w:cs="宋体"/>
                <w:szCs w:val="21"/>
              </w:rPr>
            </w:pPr>
            <w:r w:rsidRPr="00F90B53">
              <w:rPr>
                <w:rFonts w:ascii="宋体" w:hAnsi="宋体" w:cs="宋体" w:hint="eastAsia"/>
                <w:szCs w:val="21"/>
              </w:rPr>
              <w:t>46.在传统和重要节日，开展“我们的节日”主题文化活动（2分）</w:t>
            </w:r>
          </w:p>
        </w:tc>
        <w:tc>
          <w:tcPr>
            <w:tcW w:w="1170" w:type="dxa"/>
            <w:tcBorders>
              <w:top w:val="single" w:sz="4" w:space="0" w:color="auto"/>
              <w:left w:val="single" w:sz="4" w:space="0" w:color="auto"/>
              <w:bottom w:val="single" w:sz="4" w:space="0" w:color="auto"/>
              <w:right w:val="single" w:sz="4" w:space="0" w:color="auto"/>
            </w:tcBorders>
            <w:vAlign w:val="center"/>
          </w:tcPr>
          <w:p w:rsidR="00E83002" w:rsidRPr="00F90B53" w:rsidRDefault="00E83002" w:rsidP="00A20C43">
            <w:pPr>
              <w:spacing w:line="380" w:lineRule="exact"/>
              <w:rPr>
                <w:rFonts w:ascii="宋体" w:cs="宋体"/>
                <w:b/>
                <w:szCs w:val="21"/>
              </w:rPr>
            </w:pPr>
            <w:r w:rsidRPr="00F90B53">
              <w:rPr>
                <w:rFonts w:ascii="宋体" w:hAnsi="宋体" w:hint="eastAsia"/>
                <w:bCs/>
                <w:szCs w:val="21"/>
              </w:rPr>
              <w:lastRenderedPageBreak/>
              <w:t>查看图片、</w:t>
            </w:r>
            <w:r w:rsidRPr="00F90B53">
              <w:rPr>
                <w:rFonts w:ascii="宋体" w:hAnsi="宋体" w:hint="eastAsia"/>
                <w:bCs/>
                <w:szCs w:val="21"/>
              </w:rPr>
              <w:lastRenderedPageBreak/>
              <w:t>资料</w:t>
            </w:r>
          </w:p>
        </w:tc>
        <w:tc>
          <w:tcPr>
            <w:tcW w:w="1098" w:type="dxa"/>
            <w:tcBorders>
              <w:top w:val="single" w:sz="4" w:space="0" w:color="auto"/>
              <w:left w:val="single" w:sz="4" w:space="0" w:color="auto"/>
              <w:bottom w:val="single" w:sz="4" w:space="0" w:color="auto"/>
              <w:right w:val="single" w:sz="4" w:space="0" w:color="auto"/>
            </w:tcBorders>
            <w:vAlign w:val="center"/>
          </w:tcPr>
          <w:p w:rsidR="00E83002" w:rsidRPr="00F90B53" w:rsidRDefault="00E83002" w:rsidP="00A20C43">
            <w:pPr>
              <w:spacing w:line="380" w:lineRule="exact"/>
              <w:rPr>
                <w:rFonts w:ascii="宋体" w:cs="宋体"/>
                <w:sz w:val="24"/>
              </w:rPr>
            </w:pPr>
          </w:p>
        </w:tc>
      </w:tr>
      <w:tr w:rsidR="00E83002" w:rsidRPr="00F90B53" w:rsidTr="00A20C43">
        <w:trPr>
          <w:trHeight w:val="696"/>
        </w:trPr>
        <w:tc>
          <w:tcPr>
            <w:tcW w:w="1985" w:type="dxa"/>
            <w:vMerge/>
            <w:tcBorders>
              <w:left w:val="single" w:sz="4" w:space="0" w:color="auto"/>
              <w:right w:val="single" w:sz="4" w:space="0" w:color="auto"/>
            </w:tcBorders>
            <w:vAlign w:val="center"/>
          </w:tcPr>
          <w:p w:rsidR="00E83002" w:rsidRPr="00F90B53" w:rsidRDefault="00E83002" w:rsidP="00A20C43">
            <w:pPr>
              <w:widowControl/>
              <w:spacing w:line="380" w:lineRule="exact"/>
              <w:jc w:val="left"/>
              <w:rPr>
                <w:rFonts w:ascii="宋体"/>
                <w:b/>
                <w:szCs w:val="21"/>
              </w:rPr>
            </w:pPr>
          </w:p>
        </w:tc>
        <w:tc>
          <w:tcPr>
            <w:tcW w:w="2552" w:type="dxa"/>
            <w:tcBorders>
              <w:top w:val="single" w:sz="4" w:space="0" w:color="auto"/>
              <w:left w:val="single" w:sz="4" w:space="0" w:color="auto"/>
              <w:bottom w:val="single" w:sz="4" w:space="0" w:color="auto"/>
              <w:right w:val="single" w:sz="4" w:space="0" w:color="auto"/>
            </w:tcBorders>
            <w:vAlign w:val="center"/>
          </w:tcPr>
          <w:p w:rsidR="00E83002" w:rsidRPr="00F90B53" w:rsidRDefault="00E83002" w:rsidP="00A20C43">
            <w:pPr>
              <w:widowControl/>
              <w:spacing w:line="380" w:lineRule="exact"/>
              <w:ind w:left="315" w:hangingChars="150" w:hanging="315"/>
              <w:rPr>
                <w:rFonts w:ascii="宋体" w:hAnsi="宋体" w:cs="宋体"/>
                <w:szCs w:val="21"/>
              </w:rPr>
            </w:pPr>
            <w:r w:rsidRPr="00F90B53">
              <w:rPr>
                <w:rFonts w:ascii="宋体" w:hAnsi="宋体" w:cs="宋体" w:hint="eastAsia"/>
                <w:szCs w:val="21"/>
              </w:rPr>
              <w:t>4.3班级文化建设</w:t>
            </w:r>
          </w:p>
          <w:p w:rsidR="00E83002" w:rsidRPr="00F90B53" w:rsidRDefault="00E83002" w:rsidP="00A20C43">
            <w:pPr>
              <w:widowControl/>
              <w:spacing w:line="380" w:lineRule="exact"/>
              <w:ind w:left="316" w:hangingChars="150" w:hanging="316"/>
              <w:rPr>
                <w:rFonts w:ascii="宋体" w:cs="宋体"/>
                <w:szCs w:val="21"/>
              </w:rPr>
            </w:pPr>
            <w:r w:rsidRPr="00F90B53">
              <w:rPr>
                <w:rFonts w:ascii="宋体" w:hAnsi="宋体" w:cs="宋体" w:hint="eastAsia"/>
                <w:b/>
                <w:bCs/>
                <w:szCs w:val="21"/>
              </w:rPr>
              <w:t>（5分）</w:t>
            </w:r>
          </w:p>
        </w:tc>
        <w:tc>
          <w:tcPr>
            <w:tcW w:w="7796" w:type="dxa"/>
            <w:tcBorders>
              <w:top w:val="single" w:sz="4" w:space="0" w:color="auto"/>
              <w:left w:val="single" w:sz="4" w:space="0" w:color="auto"/>
              <w:bottom w:val="single" w:sz="4" w:space="0" w:color="auto"/>
              <w:right w:val="single" w:sz="4" w:space="0" w:color="auto"/>
            </w:tcBorders>
            <w:vAlign w:val="center"/>
          </w:tcPr>
          <w:p w:rsidR="00E83002" w:rsidRPr="00F90B53" w:rsidRDefault="00E83002" w:rsidP="00A20C43">
            <w:pPr>
              <w:widowControl/>
              <w:spacing w:line="380" w:lineRule="exact"/>
              <w:rPr>
                <w:rFonts w:ascii="宋体" w:hAnsi="宋体" w:cs="宋体"/>
                <w:szCs w:val="21"/>
              </w:rPr>
            </w:pPr>
            <w:r w:rsidRPr="00F90B53">
              <w:rPr>
                <w:rFonts w:ascii="宋体" w:hAnsi="宋体" w:cs="宋体" w:hint="eastAsia"/>
                <w:szCs w:val="21"/>
              </w:rPr>
              <w:t>47.开展文明班级、宿舍创建活动（2分）</w:t>
            </w:r>
          </w:p>
          <w:p w:rsidR="00E83002" w:rsidRPr="00F90B53" w:rsidRDefault="00E83002" w:rsidP="00A20C43">
            <w:pPr>
              <w:widowControl/>
              <w:spacing w:line="380" w:lineRule="exact"/>
              <w:rPr>
                <w:rFonts w:ascii="宋体" w:hAnsi="宋体" w:cs="宋体"/>
                <w:szCs w:val="21"/>
              </w:rPr>
            </w:pPr>
            <w:r w:rsidRPr="00F90B53">
              <w:rPr>
                <w:rFonts w:ascii="宋体" w:hAnsi="宋体" w:cs="宋体" w:hint="eastAsia"/>
                <w:szCs w:val="21"/>
              </w:rPr>
              <w:t>48.有师生共同制定的班级公约（1分）</w:t>
            </w:r>
          </w:p>
          <w:p w:rsidR="00E83002" w:rsidRPr="00F90B53" w:rsidRDefault="00E83002" w:rsidP="00A20C43">
            <w:pPr>
              <w:widowControl/>
              <w:spacing w:line="380" w:lineRule="exact"/>
              <w:rPr>
                <w:rFonts w:ascii="宋体" w:hAnsi="宋体" w:cs="宋体"/>
                <w:szCs w:val="21"/>
              </w:rPr>
            </w:pPr>
            <w:r w:rsidRPr="00F90B53">
              <w:rPr>
                <w:rFonts w:ascii="宋体" w:hAnsi="宋体" w:cs="宋体" w:hint="eastAsia"/>
                <w:szCs w:val="21"/>
              </w:rPr>
              <w:t>49.班级板报主题明显，设计美观、有特色（1分）</w:t>
            </w:r>
          </w:p>
          <w:p w:rsidR="00E83002" w:rsidRPr="00F90B53" w:rsidRDefault="00E83002" w:rsidP="00A20C43">
            <w:pPr>
              <w:widowControl/>
              <w:spacing w:line="380" w:lineRule="exact"/>
              <w:rPr>
                <w:rFonts w:ascii="宋体" w:cs="宋体"/>
                <w:szCs w:val="21"/>
              </w:rPr>
            </w:pPr>
            <w:r w:rsidRPr="00F90B53">
              <w:rPr>
                <w:rFonts w:ascii="宋体" w:hAnsi="宋体" w:cs="宋体" w:hint="eastAsia"/>
                <w:szCs w:val="21"/>
              </w:rPr>
              <w:t>50.班风、学风积极向上，师生精神风貌好（1分）</w:t>
            </w:r>
          </w:p>
        </w:tc>
        <w:tc>
          <w:tcPr>
            <w:tcW w:w="1170" w:type="dxa"/>
            <w:tcBorders>
              <w:top w:val="single" w:sz="4" w:space="0" w:color="auto"/>
              <w:left w:val="single" w:sz="4" w:space="0" w:color="auto"/>
              <w:bottom w:val="single" w:sz="4" w:space="0" w:color="auto"/>
              <w:right w:val="single" w:sz="4" w:space="0" w:color="auto"/>
            </w:tcBorders>
            <w:vAlign w:val="center"/>
          </w:tcPr>
          <w:p w:rsidR="00E83002" w:rsidRPr="00F90B53" w:rsidRDefault="00E83002" w:rsidP="00A20C43">
            <w:pPr>
              <w:spacing w:line="380" w:lineRule="exact"/>
              <w:rPr>
                <w:rFonts w:ascii="宋体" w:cs="宋体"/>
                <w:b/>
                <w:szCs w:val="21"/>
              </w:rPr>
            </w:pPr>
            <w:r w:rsidRPr="00F90B53">
              <w:rPr>
                <w:rFonts w:ascii="宋体" w:hAnsi="宋体" w:hint="eastAsia"/>
                <w:bCs/>
                <w:szCs w:val="21"/>
              </w:rPr>
              <w:t>查看实地、图片、资料</w:t>
            </w:r>
          </w:p>
        </w:tc>
        <w:tc>
          <w:tcPr>
            <w:tcW w:w="1098" w:type="dxa"/>
            <w:tcBorders>
              <w:top w:val="single" w:sz="4" w:space="0" w:color="auto"/>
              <w:left w:val="single" w:sz="4" w:space="0" w:color="auto"/>
              <w:bottom w:val="single" w:sz="4" w:space="0" w:color="auto"/>
              <w:right w:val="single" w:sz="4" w:space="0" w:color="auto"/>
            </w:tcBorders>
            <w:vAlign w:val="center"/>
          </w:tcPr>
          <w:p w:rsidR="00E83002" w:rsidRPr="00F90B53" w:rsidRDefault="00E83002" w:rsidP="00A20C43">
            <w:pPr>
              <w:spacing w:line="380" w:lineRule="exact"/>
              <w:rPr>
                <w:rFonts w:ascii="宋体" w:cs="宋体"/>
                <w:sz w:val="24"/>
              </w:rPr>
            </w:pPr>
          </w:p>
        </w:tc>
      </w:tr>
      <w:tr w:rsidR="00E83002" w:rsidRPr="00F90B53" w:rsidTr="00A20C43">
        <w:trPr>
          <w:trHeight w:val="696"/>
        </w:trPr>
        <w:tc>
          <w:tcPr>
            <w:tcW w:w="1985" w:type="dxa"/>
            <w:vMerge w:val="restart"/>
            <w:tcBorders>
              <w:left w:val="single" w:sz="4" w:space="0" w:color="auto"/>
              <w:right w:val="single" w:sz="4" w:space="0" w:color="auto"/>
            </w:tcBorders>
            <w:vAlign w:val="center"/>
          </w:tcPr>
          <w:p w:rsidR="00E83002" w:rsidRPr="00F90B53" w:rsidRDefault="00E83002" w:rsidP="00A20C43">
            <w:pPr>
              <w:widowControl/>
              <w:spacing w:line="380" w:lineRule="exact"/>
              <w:ind w:left="316" w:hangingChars="150" w:hanging="316"/>
              <w:rPr>
                <w:rFonts w:ascii="宋体" w:hAnsi="宋体" w:cs="宋体"/>
                <w:b/>
                <w:bCs/>
                <w:szCs w:val="21"/>
              </w:rPr>
            </w:pPr>
            <w:r w:rsidRPr="00F90B53">
              <w:rPr>
                <w:rFonts w:ascii="宋体" w:hAnsi="宋体" w:cs="宋体" w:hint="eastAsia"/>
                <w:b/>
                <w:bCs/>
                <w:szCs w:val="21"/>
              </w:rPr>
              <w:t>5.校园环境建设</w:t>
            </w:r>
          </w:p>
          <w:p w:rsidR="00E83002" w:rsidRPr="00F90B53" w:rsidRDefault="00E83002" w:rsidP="00A20C43">
            <w:pPr>
              <w:widowControl/>
              <w:spacing w:line="380" w:lineRule="exact"/>
              <w:jc w:val="left"/>
              <w:rPr>
                <w:rFonts w:ascii="宋体"/>
                <w:b/>
                <w:szCs w:val="21"/>
              </w:rPr>
            </w:pPr>
            <w:r w:rsidRPr="00F90B53">
              <w:rPr>
                <w:rFonts w:ascii="宋体" w:hAnsi="宋体" w:cs="宋体" w:hint="eastAsia"/>
                <w:b/>
                <w:bCs/>
                <w:szCs w:val="21"/>
              </w:rPr>
              <w:t>（15分）</w:t>
            </w:r>
          </w:p>
        </w:tc>
        <w:tc>
          <w:tcPr>
            <w:tcW w:w="2552" w:type="dxa"/>
            <w:tcBorders>
              <w:top w:val="single" w:sz="4" w:space="0" w:color="auto"/>
              <w:left w:val="single" w:sz="4" w:space="0" w:color="auto"/>
              <w:bottom w:val="single" w:sz="4" w:space="0" w:color="auto"/>
              <w:right w:val="single" w:sz="4" w:space="0" w:color="auto"/>
            </w:tcBorders>
            <w:vAlign w:val="center"/>
          </w:tcPr>
          <w:p w:rsidR="00E83002" w:rsidRPr="00F90B53" w:rsidRDefault="00E83002" w:rsidP="00A20C43">
            <w:pPr>
              <w:spacing w:line="380" w:lineRule="exact"/>
              <w:rPr>
                <w:rFonts w:ascii="宋体" w:hAnsi="宋体"/>
              </w:rPr>
            </w:pPr>
            <w:r w:rsidRPr="00F90B53">
              <w:rPr>
                <w:rFonts w:ascii="宋体" w:hAnsi="宋体" w:cs="宋体" w:hint="eastAsia"/>
                <w:szCs w:val="21"/>
              </w:rPr>
              <w:t>5.1校园</w:t>
            </w:r>
            <w:r w:rsidRPr="00F90B53">
              <w:rPr>
                <w:rFonts w:ascii="宋体" w:hAnsi="宋体" w:hint="eastAsia"/>
              </w:rPr>
              <w:t>环境规划</w:t>
            </w:r>
          </w:p>
          <w:p w:rsidR="00E83002" w:rsidRPr="00F90B53" w:rsidRDefault="00E83002" w:rsidP="00A20C43">
            <w:pPr>
              <w:widowControl/>
              <w:spacing w:line="380" w:lineRule="exact"/>
              <w:ind w:left="316" w:hangingChars="150" w:hanging="316"/>
              <w:rPr>
                <w:rFonts w:ascii="宋体" w:hAnsi="宋体" w:cs="宋体"/>
                <w:b/>
                <w:bCs/>
                <w:szCs w:val="21"/>
              </w:rPr>
            </w:pPr>
            <w:r w:rsidRPr="00F90B53">
              <w:rPr>
                <w:rFonts w:ascii="宋体" w:hAnsi="宋体" w:cs="宋体" w:hint="eastAsia"/>
                <w:b/>
                <w:szCs w:val="21"/>
              </w:rPr>
              <w:t>（2分）</w:t>
            </w:r>
          </w:p>
        </w:tc>
        <w:tc>
          <w:tcPr>
            <w:tcW w:w="7796" w:type="dxa"/>
            <w:tcBorders>
              <w:top w:val="single" w:sz="4" w:space="0" w:color="auto"/>
              <w:left w:val="single" w:sz="4" w:space="0" w:color="auto"/>
              <w:bottom w:val="single" w:sz="4" w:space="0" w:color="auto"/>
              <w:right w:val="single" w:sz="4" w:space="0" w:color="auto"/>
            </w:tcBorders>
            <w:vAlign w:val="center"/>
          </w:tcPr>
          <w:p w:rsidR="00E83002" w:rsidRPr="00F90B53" w:rsidRDefault="00E83002" w:rsidP="00A20C43">
            <w:pPr>
              <w:spacing w:line="380" w:lineRule="exact"/>
              <w:rPr>
                <w:rFonts w:ascii="宋体" w:hAnsi="宋体" w:cs="宋体"/>
                <w:szCs w:val="21"/>
              </w:rPr>
            </w:pPr>
            <w:r w:rsidRPr="00F90B53">
              <w:rPr>
                <w:rFonts w:ascii="宋体" w:hAnsi="宋体" w:cs="宋体" w:hint="eastAsia"/>
                <w:szCs w:val="21"/>
              </w:rPr>
              <w:t>51.校园整体规划布局合理，教学区域、活动区域分区得当，教室、多功能室配备能满足正常教育教学需求（1分）</w:t>
            </w:r>
          </w:p>
          <w:p w:rsidR="00E83002" w:rsidRPr="00F90B53" w:rsidRDefault="00E83002" w:rsidP="00A20C43">
            <w:pPr>
              <w:widowControl/>
              <w:spacing w:line="380" w:lineRule="exact"/>
              <w:rPr>
                <w:rFonts w:ascii="宋体" w:hAnsi="宋体" w:cs="宋体"/>
                <w:szCs w:val="21"/>
              </w:rPr>
            </w:pPr>
            <w:r w:rsidRPr="00F90B53">
              <w:rPr>
                <w:rFonts w:ascii="宋体" w:hAnsi="宋体" w:cs="宋体" w:hint="eastAsia"/>
                <w:szCs w:val="21"/>
              </w:rPr>
              <w:t>52.设施齐全完好，管理制度完善，利用率高（1分）</w:t>
            </w:r>
          </w:p>
        </w:tc>
        <w:tc>
          <w:tcPr>
            <w:tcW w:w="1170" w:type="dxa"/>
            <w:tcBorders>
              <w:top w:val="single" w:sz="4" w:space="0" w:color="auto"/>
              <w:left w:val="single" w:sz="4" w:space="0" w:color="auto"/>
              <w:bottom w:val="single" w:sz="4" w:space="0" w:color="auto"/>
              <w:right w:val="single" w:sz="4" w:space="0" w:color="auto"/>
            </w:tcBorders>
            <w:vAlign w:val="center"/>
          </w:tcPr>
          <w:p w:rsidR="00E83002" w:rsidRPr="00F90B53" w:rsidRDefault="00E83002" w:rsidP="00A20C43">
            <w:pPr>
              <w:spacing w:line="380" w:lineRule="exact"/>
              <w:rPr>
                <w:rFonts w:ascii="宋体" w:hAnsi="宋体"/>
                <w:bCs/>
                <w:szCs w:val="21"/>
              </w:rPr>
            </w:pPr>
            <w:r w:rsidRPr="00F90B53">
              <w:rPr>
                <w:rFonts w:ascii="宋体" w:hAnsi="宋体" w:hint="eastAsia"/>
                <w:bCs/>
                <w:szCs w:val="21"/>
              </w:rPr>
              <w:t>查看实地、记录资料</w:t>
            </w:r>
          </w:p>
        </w:tc>
        <w:tc>
          <w:tcPr>
            <w:tcW w:w="1098" w:type="dxa"/>
            <w:tcBorders>
              <w:top w:val="single" w:sz="4" w:space="0" w:color="auto"/>
              <w:left w:val="single" w:sz="4" w:space="0" w:color="auto"/>
              <w:bottom w:val="single" w:sz="4" w:space="0" w:color="auto"/>
              <w:right w:val="single" w:sz="4" w:space="0" w:color="auto"/>
            </w:tcBorders>
            <w:vAlign w:val="center"/>
          </w:tcPr>
          <w:p w:rsidR="00E83002" w:rsidRPr="00F90B53" w:rsidRDefault="00E83002" w:rsidP="00A20C43">
            <w:pPr>
              <w:spacing w:line="380" w:lineRule="exact"/>
              <w:rPr>
                <w:rFonts w:ascii="宋体" w:cs="宋体"/>
                <w:sz w:val="24"/>
              </w:rPr>
            </w:pPr>
          </w:p>
        </w:tc>
      </w:tr>
      <w:tr w:rsidR="00E83002" w:rsidRPr="00F90B53" w:rsidTr="00A20C43">
        <w:trPr>
          <w:trHeight w:val="90"/>
        </w:trPr>
        <w:tc>
          <w:tcPr>
            <w:tcW w:w="1985" w:type="dxa"/>
            <w:vMerge/>
            <w:tcBorders>
              <w:left w:val="single" w:sz="4" w:space="0" w:color="auto"/>
              <w:right w:val="single" w:sz="4" w:space="0" w:color="auto"/>
            </w:tcBorders>
            <w:vAlign w:val="center"/>
          </w:tcPr>
          <w:p w:rsidR="00E83002" w:rsidRPr="00F90B53" w:rsidRDefault="00E83002" w:rsidP="00A20C43">
            <w:pPr>
              <w:widowControl/>
              <w:spacing w:line="380" w:lineRule="exact"/>
              <w:jc w:val="left"/>
              <w:rPr>
                <w:rFonts w:ascii="宋体" w:hAnsi="宋体" w:cs="宋体"/>
                <w:b/>
                <w:bCs/>
                <w:szCs w:val="21"/>
              </w:rPr>
            </w:pPr>
          </w:p>
        </w:tc>
        <w:tc>
          <w:tcPr>
            <w:tcW w:w="2552" w:type="dxa"/>
            <w:tcBorders>
              <w:top w:val="single" w:sz="4" w:space="0" w:color="auto"/>
              <w:left w:val="single" w:sz="4" w:space="0" w:color="auto"/>
              <w:bottom w:val="single" w:sz="4" w:space="0" w:color="auto"/>
              <w:right w:val="single" w:sz="4" w:space="0" w:color="auto"/>
            </w:tcBorders>
            <w:vAlign w:val="center"/>
          </w:tcPr>
          <w:p w:rsidR="00E83002" w:rsidRPr="00F90B53" w:rsidRDefault="00E83002" w:rsidP="00A20C43">
            <w:pPr>
              <w:spacing w:line="380" w:lineRule="exact"/>
              <w:rPr>
                <w:rFonts w:ascii="宋体" w:hAnsi="宋体"/>
              </w:rPr>
            </w:pPr>
            <w:r w:rsidRPr="00F90B53">
              <w:rPr>
                <w:rFonts w:ascii="宋体" w:hAnsi="宋体" w:cs="宋体" w:hint="eastAsia"/>
                <w:szCs w:val="21"/>
              </w:rPr>
              <w:t>5.2校园</w:t>
            </w:r>
            <w:r w:rsidRPr="00F90B53">
              <w:rPr>
                <w:rFonts w:ascii="宋体" w:hAnsi="宋体" w:hint="eastAsia"/>
              </w:rPr>
              <w:t>环境卫生</w:t>
            </w:r>
          </w:p>
          <w:p w:rsidR="00E83002" w:rsidRPr="00F90B53" w:rsidRDefault="00E83002" w:rsidP="00A20C43">
            <w:pPr>
              <w:spacing w:line="380" w:lineRule="exact"/>
              <w:rPr>
                <w:rFonts w:ascii="宋体" w:hAnsi="宋体"/>
                <w:b/>
                <w:bCs/>
              </w:rPr>
            </w:pPr>
            <w:r w:rsidRPr="00F90B53">
              <w:rPr>
                <w:rFonts w:ascii="宋体" w:hAnsi="宋体" w:hint="eastAsia"/>
                <w:b/>
                <w:bCs/>
              </w:rPr>
              <w:t>（4分）</w:t>
            </w:r>
          </w:p>
          <w:p w:rsidR="00E83002" w:rsidRPr="00F90B53" w:rsidRDefault="00E83002" w:rsidP="00A20C43">
            <w:pPr>
              <w:widowControl/>
              <w:spacing w:line="380" w:lineRule="exact"/>
              <w:ind w:left="316" w:hangingChars="150" w:hanging="316"/>
              <w:rPr>
                <w:rFonts w:ascii="宋体" w:hAnsi="宋体" w:cs="宋体"/>
                <w:b/>
                <w:szCs w:val="21"/>
              </w:rPr>
            </w:pPr>
          </w:p>
        </w:tc>
        <w:tc>
          <w:tcPr>
            <w:tcW w:w="7796" w:type="dxa"/>
            <w:tcBorders>
              <w:top w:val="single" w:sz="4" w:space="0" w:color="auto"/>
              <w:left w:val="single" w:sz="4" w:space="0" w:color="auto"/>
              <w:bottom w:val="single" w:sz="4" w:space="0" w:color="auto"/>
              <w:right w:val="single" w:sz="4" w:space="0" w:color="auto"/>
            </w:tcBorders>
            <w:vAlign w:val="center"/>
          </w:tcPr>
          <w:p w:rsidR="00E83002" w:rsidRPr="00F90B53" w:rsidRDefault="00E83002" w:rsidP="00A20C43">
            <w:pPr>
              <w:widowControl/>
              <w:spacing w:line="380" w:lineRule="exact"/>
              <w:rPr>
                <w:rFonts w:ascii="宋体" w:hAnsi="宋体" w:cs="宋体"/>
                <w:szCs w:val="21"/>
              </w:rPr>
            </w:pPr>
            <w:r w:rsidRPr="00F90B53">
              <w:rPr>
                <w:rFonts w:ascii="宋体" w:hAnsi="宋体" w:cs="宋体" w:hint="eastAsia"/>
                <w:szCs w:val="21"/>
              </w:rPr>
              <w:t>53.开展环保教育，师生环保意识强，校园整洁、优美，无卫生死角（1分）</w:t>
            </w:r>
          </w:p>
          <w:p w:rsidR="00E83002" w:rsidRPr="00F90B53" w:rsidRDefault="00E83002" w:rsidP="00A20C43">
            <w:pPr>
              <w:widowControl/>
              <w:spacing w:line="380" w:lineRule="exact"/>
              <w:rPr>
                <w:rFonts w:ascii="宋体" w:hAnsi="宋体" w:cs="宋体"/>
                <w:szCs w:val="21"/>
              </w:rPr>
            </w:pPr>
            <w:r w:rsidRPr="00F90B53">
              <w:rPr>
                <w:rFonts w:ascii="宋体" w:hAnsi="宋体" w:cs="宋体" w:hint="eastAsia"/>
                <w:szCs w:val="21"/>
              </w:rPr>
              <w:t>54.校园绿化覆盖率高、养护好，干净整洁（1分）</w:t>
            </w:r>
          </w:p>
          <w:p w:rsidR="00E83002" w:rsidRPr="00F90B53" w:rsidRDefault="00E83002" w:rsidP="00A20C43">
            <w:pPr>
              <w:widowControl/>
              <w:spacing w:line="380" w:lineRule="exact"/>
              <w:rPr>
                <w:rFonts w:ascii="宋体" w:hAnsi="宋体" w:cs="宋体"/>
                <w:szCs w:val="21"/>
              </w:rPr>
            </w:pPr>
            <w:r w:rsidRPr="00F90B53">
              <w:rPr>
                <w:rFonts w:ascii="宋体" w:hAnsi="宋体" w:cs="宋体" w:hint="eastAsia"/>
                <w:szCs w:val="21"/>
              </w:rPr>
              <w:t>55.校园美化能体现学校文化，具有一定的实用性、趣味性、艺术性、教育性（1分）</w:t>
            </w:r>
          </w:p>
          <w:p w:rsidR="00E83002" w:rsidRPr="00F90B53" w:rsidRDefault="00E83002" w:rsidP="00A20C43">
            <w:pPr>
              <w:widowControl/>
              <w:spacing w:line="380" w:lineRule="exact"/>
              <w:rPr>
                <w:rFonts w:ascii="宋体" w:hAnsi="宋体" w:cs="宋体"/>
                <w:szCs w:val="21"/>
              </w:rPr>
            </w:pPr>
            <w:r w:rsidRPr="00F90B53">
              <w:rPr>
                <w:rFonts w:ascii="宋体" w:hAnsi="宋体" w:hint="eastAsia"/>
              </w:rPr>
              <w:t xml:space="preserve">56.教师办公室育人文化气息浓厚，布置整洁美观（1分） </w:t>
            </w:r>
          </w:p>
        </w:tc>
        <w:tc>
          <w:tcPr>
            <w:tcW w:w="1170" w:type="dxa"/>
            <w:tcBorders>
              <w:top w:val="single" w:sz="4" w:space="0" w:color="auto"/>
              <w:left w:val="single" w:sz="4" w:space="0" w:color="auto"/>
              <w:bottom w:val="single" w:sz="4" w:space="0" w:color="auto"/>
              <w:right w:val="single" w:sz="4" w:space="0" w:color="auto"/>
            </w:tcBorders>
            <w:vAlign w:val="center"/>
          </w:tcPr>
          <w:p w:rsidR="00E83002" w:rsidRPr="00F90B53" w:rsidRDefault="00E83002" w:rsidP="00A20C43">
            <w:pPr>
              <w:spacing w:line="380" w:lineRule="exact"/>
              <w:rPr>
                <w:rFonts w:ascii="宋体" w:hAnsi="宋体"/>
                <w:bCs/>
                <w:szCs w:val="21"/>
              </w:rPr>
            </w:pPr>
            <w:r w:rsidRPr="00F90B53">
              <w:rPr>
                <w:rFonts w:ascii="宋体" w:hAnsi="宋体" w:hint="eastAsia"/>
                <w:bCs/>
                <w:szCs w:val="21"/>
              </w:rPr>
              <w:t>查看实地、图片、资料</w:t>
            </w:r>
          </w:p>
        </w:tc>
        <w:tc>
          <w:tcPr>
            <w:tcW w:w="1098" w:type="dxa"/>
            <w:tcBorders>
              <w:top w:val="single" w:sz="4" w:space="0" w:color="auto"/>
              <w:left w:val="single" w:sz="4" w:space="0" w:color="auto"/>
              <w:bottom w:val="single" w:sz="4" w:space="0" w:color="auto"/>
              <w:right w:val="single" w:sz="4" w:space="0" w:color="auto"/>
            </w:tcBorders>
            <w:vAlign w:val="center"/>
          </w:tcPr>
          <w:p w:rsidR="00E83002" w:rsidRPr="00F90B53" w:rsidRDefault="00E83002" w:rsidP="00A20C43">
            <w:pPr>
              <w:spacing w:line="380" w:lineRule="exact"/>
              <w:rPr>
                <w:rFonts w:ascii="宋体" w:cs="宋体"/>
                <w:sz w:val="24"/>
              </w:rPr>
            </w:pPr>
          </w:p>
        </w:tc>
      </w:tr>
      <w:tr w:rsidR="00E83002" w:rsidRPr="00F90B53" w:rsidTr="00A20C43">
        <w:trPr>
          <w:trHeight w:val="600"/>
        </w:trPr>
        <w:tc>
          <w:tcPr>
            <w:tcW w:w="1985" w:type="dxa"/>
            <w:vMerge/>
            <w:tcBorders>
              <w:left w:val="single" w:sz="4" w:space="0" w:color="auto"/>
              <w:right w:val="single" w:sz="4" w:space="0" w:color="auto"/>
            </w:tcBorders>
            <w:vAlign w:val="center"/>
          </w:tcPr>
          <w:p w:rsidR="00E83002" w:rsidRPr="00F90B53" w:rsidRDefault="00E83002" w:rsidP="00A20C43">
            <w:pPr>
              <w:spacing w:line="380" w:lineRule="exact"/>
              <w:jc w:val="center"/>
              <w:rPr>
                <w:rFonts w:ascii="宋体"/>
                <w:b/>
                <w:szCs w:val="21"/>
              </w:rPr>
            </w:pPr>
          </w:p>
        </w:tc>
        <w:tc>
          <w:tcPr>
            <w:tcW w:w="2552" w:type="dxa"/>
            <w:tcBorders>
              <w:top w:val="single" w:sz="4" w:space="0" w:color="auto"/>
              <w:left w:val="single" w:sz="4" w:space="0" w:color="auto"/>
              <w:bottom w:val="single" w:sz="4" w:space="0" w:color="auto"/>
              <w:right w:val="single" w:sz="4" w:space="0" w:color="auto"/>
            </w:tcBorders>
            <w:vAlign w:val="center"/>
          </w:tcPr>
          <w:p w:rsidR="00E83002" w:rsidRPr="00F90B53" w:rsidRDefault="00E83002" w:rsidP="00A20C43">
            <w:pPr>
              <w:spacing w:line="380" w:lineRule="exact"/>
              <w:rPr>
                <w:rFonts w:ascii="宋体" w:hAnsi="宋体"/>
              </w:rPr>
            </w:pPr>
            <w:r w:rsidRPr="00F90B53">
              <w:rPr>
                <w:rFonts w:ascii="宋体" w:hAnsi="宋体" w:hint="eastAsia"/>
              </w:rPr>
              <w:t>5.3校园安全</w:t>
            </w:r>
          </w:p>
          <w:p w:rsidR="00E83002" w:rsidRPr="00F90B53" w:rsidRDefault="00E83002" w:rsidP="00A20C43">
            <w:pPr>
              <w:spacing w:line="380" w:lineRule="exact"/>
              <w:rPr>
                <w:rFonts w:ascii="宋体" w:hAnsi="宋体"/>
              </w:rPr>
            </w:pPr>
            <w:r w:rsidRPr="00F90B53">
              <w:rPr>
                <w:rFonts w:ascii="宋体" w:hAnsi="宋体" w:hint="eastAsia"/>
                <w:b/>
                <w:bCs/>
              </w:rPr>
              <w:t>（4分）</w:t>
            </w:r>
          </w:p>
        </w:tc>
        <w:tc>
          <w:tcPr>
            <w:tcW w:w="7796" w:type="dxa"/>
            <w:tcBorders>
              <w:top w:val="single" w:sz="4" w:space="0" w:color="auto"/>
              <w:left w:val="single" w:sz="4" w:space="0" w:color="auto"/>
              <w:bottom w:val="single" w:sz="4" w:space="0" w:color="auto"/>
              <w:right w:val="single" w:sz="4" w:space="0" w:color="auto"/>
            </w:tcBorders>
            <w:vAlign w:val="center"/>
          </w:tcPr>
          <w:p w:rsidR="00E83002" w:rsidRPr="00F90B53" w:rsidRDefault="00E83002" w:rsidP="00A20C43">
            <w:pPr>
              <w:widowControl/>
              <w:spacing w:line="380" w:lineRule="exact"/>
              <w:rPr>
                <w:rFonts w:ascii="宋体" w:hAnsi="宋体" w:cs="宋体"/>
                <w:szCs w:val="21"/>
              </w:rPr>
            </w:pPr>
            <w:r w:rsidRPr="00F90B53">
              <w:rPr>
                <w:rFonts w:ascii="宋体" w:hAnsi="宋体" w:cs="宋体" w:hint="eastAsia"/>
                <w:szCs w:val="21"/>
              </w:rPr>
              <w:t>57.校园安全机构完善、制度齐全，监控、安保等设施到位，安全保卫、安全检查、安全值班制度，人防、技防、物防落实到位（1分）</w:t>
            </w:r>
          </w:p>
          <w:p w:rsidR="00E83002" w:rsidRPr="00F90B53" w:rsidRDefault="00E83002" w:rsidP="00A20C43">
            <w:pPr>
              <w:widowControl/>
              <w:spacing w:line="380" w:lineRule="exact"/>
              <w:rPr>
                <w:rFonts w:ascii="宋体" w:hAnsi="宋体" w:cs="宋体"/>
                <w:szCs w:val="21"/>
              </w:rPr>
            </w:pPr>
            <w:r w:rsidRPr="00F90B53">
              <w:rPr>
                <w:rFonts w:ascii="宋体" w:hAnsi="宋体" w:cs="宋体" w:hint="eastAsia"/>
                <w:szCs w:val="21"/>
              </w:rPr>
              <w:t>58.有维护安全稳定的综合防控机制和突发事件紧急处理预案（1分）</w:t>
            </w:r>
          </w:p>
          <w:p w:rsidR="00E83002" w:rsidRPr="00F90B53" w:rsidRDefault="00E83002" w:rsidP="00A20C43">
            <w:pPr>
              <w:widowControl/>
              <w:spacing w:line="380" w:lineRule="exact"/>
              <w:rPr>
                <w:rFonts w:ascii="宋体" w:cs="宋体"/>
                <w:szCs w:val="21"/>
              </w:rPr>
            </w:pPr>
            <w:r w:rsidRPr="00F90B53">
              <w:rPr>
                <w:rFonts w:ascii="宋体" w:hAnsi="宋体" w:cs="宋体" w:hint="eastAsia"/>
                <w:szCs w:val="21"/>
              </w:rPr>
              <w:t>59.有安全教育教材，定期组织普法教育和安全演练活动，开展文明出行、消防、人身安全教育等安全主题教育（2分）</w:t>
            </w:r>
          </w:p>
        </w:tc>
        <w:tc>
          <w:tcPr>
            <w:tcW w:w="1170" w:type="dxa"/>
            <w:tcBorders>
              <w:top w:val="single" w:sz="4" w:space="0" w:color="auto"/>
              <w:left w:val="single" w:sz="4" w:space="0" w:color="auto"/>
              <w:bottom w:val="single" w:sz="4" w:space="0" w:color="auto"/>
              <w:right w:val="single" w:sz="4" w:space="0" w:color="auto"/>
            </w:tcBorders>
            <w:vAlign w:val="center"/>
          </w:tcPr>
          <w:p w:rsidR="00E83002" w:rsidRPr="00F90B53" w:rsidRDefault="00E83002" w:rsidP="00A20C43">
            <w:pPr>
              <w:spacing w:line="380" w:lineRule="exact"/>
              <w:rPr>
                <w:rFonts w:ascii="宋体" w:cs="宋体"/>
                <w:b/>
                <w:szCs w:val="21"/>
              </w:rPr>
            </w:pPr>
            <w:r w:rsidRPr="00F90B53">
              <w:rPr>
                <w:rFonts w:ascii="宋体" w:hAnsi="宋体" w:hint="eastAsia"/>
                <w:bCs/>
                <w:szCs w:val="21"/>
              </w:rPr>
              <w:t>查看实地、备课、图片、资料</w:t>
            </w:r>
          </w:p>
        </w:tc>
        <w:tc>
          <w:tcPr>
            <w:tcW w:w="1098" w:type="dxa"/>
            <w:tcBorders>
              <w:top w:val="single" w:sz="4" w:space="0" w:color="auto"/>
              <w:left w:val="single" w:sz="4" w:space="0" w:color="auto"/>
              <w:bottom w:val="single" w:sz="4" w:space="0" w:color="auto"/>
              <w:right w:val="single" w:sz="4" w:space="0" w:color="auto"/>
            </w:tcBorders>
            <w:vAlign w:val="center"/>
          </w:tcPr>
          <w:p w:rsidR="00E83002" w:rsidRPr="00F90B53" w:rsidRDefault="00E83002" w:rsidP="00A20C43">
            <w:pPr>
              <w:spacing w:line="380" w:lineRule="exact"/>
              <w:rPr>
                <w:rFonts w:ascii="宋体" w:cs="宋体"/>
                <w:sz w:val="24"/>
              </w:rPr>
            </w:pPr>
          </w:p>
        </w:tc>
      </w:tr>
      <w:tr w:rsidR="00E83002" w:rsidRPr="00F90B53" w:rsidTr="00A20C43">
        <w:trPr>
          <w:trHeight w:val="413"/>
        </w:trPr>
        <w:tc>
          <w:tcPr>
            <w:tcW w:w="1985" w:type="dxa"/>
            <w:vMerge/>
            <w:tcBorders>
              <w:left w:val="single" w:sz="4" w:space="0" w:color="auto"/>
              <w:right w:val="single" w:sz="4" w:space="0" w:color="auto"/>
            </w:tcBorders>
            <w:vAlign w:val="center"/>
          </w:tcPr>
          <w:p w:rsidR="00E83002" w:rsidRPr="00F90B53" w:rsidRDefault="00E83002" w:rsidP="00A20C43">
            <w:pPr>
              <w:widowControl/>
              <w:spacing w:line="380" w:lineRule="exact"/>
              <w:jc w:val="left"/>
              <w:rPr>
                <w:rFonts w:ascii="宋体"/>
                <w:b/>
                <w:szCs w:val="21"/>
              </w:rPr>
            </w:pPr>
          </w:p>
        </w:tc>
        <w:tc>
          <w:tcPr>
            <w:tcW w:w="2552" w:type="dxa"/>
            <w:tcBorders>
              <w:top w:val="single" w:sz="4" w:space="0" w:color="auto"/>
              <w:left w:val="single" w:sz="4" w:space="0" w:color="auto"/>
              <w:bottom w:val="single" w:sz="4" w:space="0" w:color="auto"/>
              <w:right w:val="single" w:sz="4" w:space="0" w:color="auto"/>
            </w:tcBorders>
            <w:vAlign w:val="center"/>
          </w:tcPr>
          <w:p w:rsidR="00E83002" w:rsidRPr="00F90B53" w:rsidRDefault="00E83002" w:rsidP="00A20C43">
            <w:pPr>
              <w:spacing w:line="380" w:lineRule="exact"/>
              <w:rPr>
                <w:rFonts w:ascii="宋体" w:hAnsi="宋体"/>
              </w:rPr>
            </w:pPr>
            <w:r w:rsidRPr="00F90B53">
              <w:rPr>
                <w:rFonts w:ascii="宋体" w:hAnsi="宋体" w:cs="宋体" w:hint="eastAsia"/>
                <w:szCs w:val="21"/>
              </w:rPr>
              <w:t>5.4校园周边环境</w:t>
            </w:r>
          </w:p>
          <w:p w:rsidR="00E83002" w:rsidRPr="00F90B53" w:rsidRDefault="00E83002" w:rsidP="00A20C43">
            <w:pPr>
              <w:spacing w:line="380" w:lineRule="exact"/>
              <w:rPr>
                <w:rFonts w:ascii="宋体" w:hAnsi="宋体"/>
                <w:b/>
                <w:bCs/>
              </w:rPr>
            </w:pPr>
            <w:r w:rsidRPr="00F90B53">
              <w:rPr>
                <w:rFonts w:ascii="宋体" w:hAnsi="宋体" w:hint="eastAsia"/>
                <w:b/>
                <w:bCs/>
              </w:rPr>
              <w:t>（3</w:t>
            </w:r>
            <w:r w:rsidRPr="00F90B53">
              <w:rPr>
                <w:rFonts w:ascii="宋体" w:hAnsi="宋体" w:cs="宋体" w:hint="eastAsia"/>
                <w:b/>
                <w:bCs/>
                <w:szCs w:val="21"/>
              </w:rPr>
              <w:t>分</w:t>
            </w:r>
            <w:r w:rsidRPr="00F90B53">
              <w:rPr>
                <w:rFonts w:ascii="宋体" w:hAnsi="宋体" w:hint="eastAsia"/>
                <w:b/>
                <w:bCs/>
              </w:rPr>
              <w:t>）</w:t>
            </w:r>
          </w:p>
        </w:tc>
        <w:tc>
          <w:tcPr>
            <w:tcW w:w="7796" w:type="dxa"/>
            <w:tcBorders>
              <w:top w:val="single" w:sz="4" w:space="0" w:color="auto"/>
              <w:left w:val="single" w:sz="4" w:space="0" w:color="auto"/>
              <w:bottom w:val="single" w:sz="4" w:space="0" w:color="auto"/>
              <w:right w:val="single" w:sz="4" w:space="0" w:color="auto"/>
            </w:tcBorders>
            <w:vAlign w:val="center"/>
          </w:tcPr>
          <w:p w:rsidR="00E83002" w:rsidRPr="00F90B53" w:rsidRDefault="00E83002" w:rsidP="00A20C43">
            <w:pPr>
              <w:spacing w:line="380" w:lineRule="exact"/>
              <w:rPr>
                <w:rFonts w:ascii="宋体" w:hAnsi="宋体" w:cs="宋体"/>
                <w:szCs w:val="21"/>
              </w:rPr>
            </w:pPr>
            <w:r w:rsidRPr="00F90B53">
              <w:rPr>
                <w:rFonts w:ascii="宋体" w:hAnsi="宋体" w:cs="宋体" w:hint="eastAsia"/>
                <w:szCs w:val="21"/>
              </w:rPr>
              <w:t>60.学校及周边治安状况良好，有警校联动机制（1分）</w:t>
            </w:r>
          </w:p>
          <w:p w:rsidR="00E83002" w:rsidRPr="00F90B53" w:rsidRDefault="00E83002" w:rsidP="00A20C43">
            <w:pPr>
              <w:spacing w:line="380" w:lineRule="exact"/>
              <w:rPr>
                <w:rFonts w:ascii="宋体" w:cs="宋体"/>
                <w:szCs w:val="21"/>
              </w:rPr>
            </w:pPr>
            <w:r w:rsidRPr="00F90B53">
              <w:rPr>
                <w:rFonts w:ascii="宋体" w:cs="宋体" w:hint="eastAsia"/>
                <w:szCs w:val="21"/>
              </w:rPr>
              <w:t>61.配合文管、文化、工商等部门，做好净化校园周边文化环境专项整治（2分）</w:t>
            </w:r>
          </w:p>
        </w:tc>
        <w:tc>
          <w:tcPr>
            <w:tcW w:w="1170" w:type="dxa"/>
            <w:tcBorders>
              <w:top w:val="single" w:sz="4" w:space="0" w:color="auto"/>
              <w:left w:val="single" w:sz="4" w:space="0" w:color="auto"/>
              <w:bottom w:val="single" w:sz="4" w:space="0" w:color="auto"/>
              <w:right w:val="single" w:sz="4" w:space="0" w:color="auto"/>
            </w:tcBorders>
            <w:vAlign w:val="center"/>
          </w:tcPr>
          <w:p w:rsidR="00E83002" w:rsidRPr="00F90B53" w:rsidRDefault="00E83002" w:rsidP="00A20C43">
            <w:pPr>
              <w:spacing w:line="380" w:lineRule="exact"/>
              <w:rPr>
                <w:rFonts w:ascii="宋体" w:hAnsi="宋体"/>
                <w:bCs/>
                <w:szCs w:val="21"/>
              </w:rPr>
            </w:pPr>
            <w:r w:rsidRPr="00F90B53">
              <w:rPr>
                <w:rFonts w:ascii="宋体" w:hAnsi="宋体" w:hint="eastAsia"/>
                <w:bCs/>
                <w:szCs w:val="21"/>
              </w:rPr>
              <w:t>查看实地、图片、资料</w:t>
            </w:r>
          </w:p>
        </w:tc>
        <w:tc>
          <w:tcPr>
            <w:tcW w:w="1098" w:type="dxa"/>
            <w:tcBorders>
              <w:top w:val="single" w:sz="4" w:space="0" w:color="auto"/>
              <w:left w:val="single" w:sz="4" w:space="0" w:color="auto"/>
              <w:bottom w:val="single" w:sz="4" w:space="0" w:color="auto"/>
              <w:right w:val="single" w:sz="4" w:space="0" w:color="auto"/>
            </w:tcBorders>
            <w:vAlign w:val="center"/>
          </w:tcPr>
          <w:p w:rsidR="00E83002" w:rsidRPr="00F90B53" w:rsidRDefault="00E83002" w:rsidP="00A20C43">
            <w:pPr>
              <w:spacing w:line="380" w:lineRule="exact"/>
              <w:rPr>
                <w:rFonts w:ascii="宋体" w:cs="宋体"/>
                <w:sz w:val="24"/>
              </w:rPr>
            </w:pPr>
          </w:p>
        </w:tc>
      </w:tr>
      <w:tr w:rsidR="00E83002" w:rsidRPr="00F90B53" w:rsidTr="00A20C43">
        <w:trPr>
          <w:trHeight w:val="413"/>
        </w:trPr>
        <w:tc>
          <w:tcPr>
            <w:tcW w:w="1985" w:type="dxa"/>
            <w:vMerge/>
            <w:tcBorders>
              <w:left w:val="single" w:sz="4" w:space="0" w:color="auto"/>
              <w:right w:val="single" w:sz="4" w:space="0" w:color="auto"/>
            </w:tcBorders>
            <w:vAlign w:val="center"/>
          </w:tcPr>
          <w:p w:rsidR="00E83002" w:rsidRPr="00F90B53" w:rsidRDefault="00E83002" w:rsidP="00A20C43">
            <w:pPr>
              <w:widowControl/>
              <w:spacing w:line="380" w:lineRule="exact"/>
              <w:jc w:val="left"/>
              <w:rPr>
                <w:rFonts w:ascii="宋体"/>
                <w:b/>
                <w:szCs w:val="21"/>
              </w:rPr>
            </w:pPr>
          </w:p>
        </w:tc>
        <w:tc>
          <w:tcPr>
            <w:tcW w:w="2552" w:type="dxa"/>
            <w:tcBorders>
              <w:top w:val="single" w:sz="4" w:space="0" w:color="auto"/>
              <w:left w:val="single" w:sz="4" w:space="0" w:color="auto"/>
              <w:bottom w:val="single" w:sz="4" w:space="0" w:color="auto"/>
              <w:right w:val="single" w:sz="4" w:space="0" w:color="auto"/>
            </w:tcBorders>
            <w:vAlign w:val="center"/>
          </w:tcPr>
          <w:p w:rsidR="00E83002" w:rsidRPr="00F90B53" w:rsidRDefault="00E83002" w:rsidP="00A20C43">
            <w:pPr>
              <w:spacing w:line="380" w:lineRule="exact"/>
              <w:rPr>
                <w:rFonts w:ascii="宋体" w:hAnsi="宋体"/>
              </w:rPr>
            </w:pPr>
            <w:r w:rsidRPr="00F90B53">
              <w:rPr>
                <w:rFonts w:ascii="宋体" w:hAnsi="宋体" w:cs="宋体" w:hint="eastAsia"/>
                <w:szCs w:val="21"/>
              </w:rPr>
              <w:t>5.5</w:t>
            </w:r>
            <w:r w:rsidRPr="00F90B53">
              <w:rPr>
                <w:rFonts w:ascii="宋体" w:hAnsi="宋体" w:hint="eastAsia"/>
              </w:rPr>
              <w:t>建设节约型校园</w:t>
            </w:r>
          </w:p>
          <w:p w:rsidR="00E83002" w:rsidRPr="00F90B53" w:rsidRDefault="00E83002" w:rsidP="00A20C43">
            <w:pPr>
              <w:spacing w:line="380" w:lineRule="exact"/>
              <w:rPr>
                <w:rFonts w:ascii="宋体" w:hAnsi="宋体"/>
                <w:b/>
                <w:bCs/>
              </w:rPr>
            </w:pPr>
            <w:r w:rsidRPr="00F90B53">
              <w:rPr>
                <w:rFonts w:ascii="宋体" w:hAnsi="宋体" w:hint="eastAsia"/>
                <w:b/>
                <w:bCs/>
              </w:rPr>
              <w:lastRenderedPageBreak/>
              <w:t>（2分）</w:t>
            </w:r>
          </w:p>
          <w:p w:rsidR="00E83002" w:rsidRPr="00F90B53" w:rsidRDefault="00E83002" w:rsidP="00A20C43">
            <w:pPr>
              <w:spacing w:line="380" w:lineRule="exact"/>
              <w:rPr>
                <w:rFonts w:ascii="宋体" w:hAnsi="宋体"/>
              </w:rPr>
            </w:pPr>
          </w:p>
        </w:tc>
        <w:tc>
          <w:tcPr>
            <w:tcW w:w="7796" w:type="dxa"/>
            <w:tcBorders>
              <w:top w:val="single" w:sz="4" w:space="0" w:color="auto"/>
              <w:left w:val="single" w:sz="4" w:space="0" w:color="auto"/>
              <w:bottom w:val="single" w:sz="4" w:space="0" w:color="auto"/>
              <w:right w:val="single" w:sz="4" w:space="0" w:color="auto"/>
            </w:tcBorders>
            <w:vAlign w:val="center"/>
          </w:tcPr>
          <w:p w:rsidR="00E83002" w:rsidRPr="00F90B53" w:rsidRDefault="00E83002" w:rsidP="00A20C43">
            <w:pPr>
              <w:widowControl/>
              <w:spacing w:line="380" w:lineRule="exact"/>
              <w:rPr>
                <w:rFonts w:ascii="宋体" w:hAnsi="宋体" w:cs="宋体"/>
                <w:szCs w:val="21"/>
              </w:rPr>
            </w:pPr>
            <w:r w:rsidRPr="00F90B53">
              <w:rPr>
                <w:rFonts w:ascii="宋体" w:hAnsi="宋体" w:cs="宋体" w:hint="eastAsia"/>
                <w:szCs w:val="21"/>
              </w:rPr>
              <w:lastRenderedPageBreak/>
              <w:t>62.加强节约型校园建设，节粮、节电、节水活动有部署、有措施、有成效，有餐厅</w:t>
            </w:r>
            <w:r w:rsidRPr="00F90B53">
              <w:rPr>
                <w:rFonts w:ascii="宋体" w:hAnsi="宋体" w:cs="宋体" w:hint="eastAsia"/>
                <w:szCs w:val="21"/>
              </w:rPr>
              <w:lastRenderedPageBreak/>
              <w:t>的学校开展“文明餐桌”行动 （1分）</w:t>
            </w:r>
          </w:p>
          <w:p w:rsidR="00E83002" w:rsidRPr="00F90B53" w:rsidRDefault="00E83002" w:rsidP="00A20C43">
            <w:pPr>
              <w:spacing w:line="380" w:lineRule="exact"/>
              <w:rPr>
                <w:rFonts w:ascii="宋体" w:hAnsi="宋体"/>
              </w:rPr>
            </w:pPr>
            <w:r w:rsidRPr="00F90B53">
              <w:rPr>
                <w:rFonts w:ascii="宋体" w:hAnsi="宋体" w:cs="宋体" w:hint="eastAsia"/>
                <w:szCs w:val="21"/>
              </w:rPr>
              <w:t>63.开展节约教育，培养学生健康消费理念和节约意识，节约零花钱，不攀比（1分）</w:t>
            </w:r>
          </w:p>
        </w:tc>
        <w:tc>
          <w:tcPr>
            <w:tcW w:w="1170" w:type="dxa"/>
            <w:tcBorders>
              <w:top w:val="single" w:sz="4" w:space="0" w:color="auto"/>
              <w:left w:val="single" w:sz="4" w:space="0" w:color="auto"/>
              <w:bottom w:val="single" w:sz="4" w:space="0" w:color="auto"/>
              <w:right w:val="single" w:sz="4" w:space="0" w:color="auto"/>
            </w:tcBorders>
            <w:vAlign w:val="center"/>
          </w:tcPr>
          <w:p w:rsidR="00E83002" w:rsidRPr="00F90B53" w:rsidRDefault="00E83002" w:rsidP="00A20C43">
            <w:pPr>
              <w:spacing w:line="380" w:lineRule="exact"/>
              <w:rPr>
                <w:rFonts w:ascii="宋体" w:cs="宋体"/>
                <w:b/>
                <w:szCs w:val="21"/>
              </w:rPr>
            </w:pPr>
            <w:r w:rsidRPr="00F90B53">
              <w:rPr>
                <w:rFonts w:ascii="宋体" w:hAnsi="宋体" w:hint="eastAsia"/>
                <w:bCs/>
                <w:szCs w:val="21"/>
              </w:rPr>
              <w:lastRenderedPageBreak/>
              <w:t>查看实地、</w:t>
            </w:r>
            <w:r w:rsidRPr="00F90B53">
              <w:rPr>
                <w:rFonts w:ascii="宋体" w:hAnsi="宋体" w:hint="eastAsia"/>
                <w:bCs/>
                <w:szCs w:val="21"/>
              </w:rPr>
              <w:lastRenderedPageBreak/>
              <w:t>资料</w:t>
            </w:r>
          </w:p>
        </w:tc>
        <w:tc>
          <w:tcPr>
            <w:tcW w:w="1098" w:type="dxa"/>
            <w:tcBorders>
              <w:top w:val="single" w:sz="4" w:space="0" w:color="auto"/>
              <w:left w:val="single" w:sz="4" w:space="0" w:color="auto"/>
              <w:bottom w:val="single" w:sz="4" w:space="0" w:color="auto"/>
              <w:right w:val="single" w:sz="4" w:space="0" w:color="auto"/>
            </w:tcBorders>
            <w:vAlign w:val="center"/>
          </w:tcPr>
          <w:p w:rsidR="00E83002" w:rsidRPr="00F90B53" w:rsidRDefault="00E83002" w:rsidP="00A20C43">
            <w:pPr>
              <w:spacing w:line="380" w:lineRule="exact"/>
              <w:rPr>
                <w:rFonts w:ascii="宋体" w:cs="宋体"/>
                <w:sz w:val="24"/>
              </w:rPr>
            </w:pPr>
          </w:p>
        </w:tc>
      </w:tr>
      <w:tr w:rsidR="00E83002" w:rsidRPr="00F90B53" w:rsidTr="00A20C43">
        <w:trPr>
          <w:trHeight w:val="413"/>
        </w:trPr>
        <w:tc>
          <w:tcPr>
            <w:tcW w:w="1985" w:type="dxa"/>
            <w:vMerge w:val="restart"/>
            <w:tcBorders>
              <w:top w:val="single" w:sz="4" w:space="0" w:color="auto"/>
              <w:left w:val="single" w:sz="4" w:space="0" w:color="auto"/>
              <w:right w:val="single" w:sz="4" w:space="0" w:color="auto"/>
            </w:tcBorders>
            <w:vAlign w:val="center"/>
          </w:tcPr>
          <w:p w:rsidR="00E83002" w:rsidRPr="00F90B53" w:rsidRDefault="00E83002" w:rsidP="00A20C43">
            <w:pPr>
              <w:spacing w:line="380" w:lineRule="exact"/>
              <w:jc w:val="center"/>
              <w:rPr>
                <w:rFonts w:ascii="宋体" w:hAnsi="宋体"/>
                <w:b/>
                <w:szCs w:val="21"/>
              </w:rPr>
            </w:pPr>
          </w:p>
          <w:p w:rsidR="00E83002" w:rsidRPr="00F90B53" w:rsidRDefault="00E83002" w:rsidP="00A20C43">
            <w:pPr>
              <w:spacing w:line="380" w:lineRule="exact"/>
              <w:jc w:val="center"/>
              <w:rPr>
                <w:rFonts w:ascii="宋体" w:hAnsi="宋体"/>
                <w:b/>
                <w:szCs w:val="21"/>
              </w:rPr>
            </w:pPr>
          </w:p>
          <w:p w:rsidR="00E83002" w:rsidRPr="00F90B53" w:rsidRDefault="00E83002" w:rsidP="00A20C43">
            <w:pPr>
              <w:spacing w:line="380" w:lineRule="exact"/>
              <w:jc w:val="center"/>
              <w:rPr>
                <w:rFonts w:ascii="宋体" w:hAnsi="宋体"/>
                <w:b/>
                <w:szCs w:val="21"/>
              </w:rPr>
            </w:pPr>
            <w:r w:rsidRPr="00F90B53">
              <w:rPr>
                <w:rFonts w:ascii="宋体" w:hAnsi="宋体" w:hint="eastAsia"/>
                <w:b/>
                <w:szCs w:val="21"/>
              </w:rPr>
              <w:t>6.活动阵地建设</w:t>
            </w:r>
          </w:p>
          <w:p w:rsidR="00E83002" w:rsidRPr="00F90B53" w:rsidRDefault="00E83002" w:rsidP="00A20C43">
            <w:pPr>
              <w:spacing w:line="380" w:lineRule="exact"/>
              <w:jc w:val="center"/>
              <w:rPr>
                <w:rFonts w:ascii="宋体"/>
                <w:b/>
                <w:szCs w:val="21"/>
              </w:rPr>
            </w:pPr>
            <w:r w:rsidRPr="00F90B53">
              <w:rPr>
                <w:rFonts w:ascii="宋体" w:hAnsi="宋体" w:hint="eastAsia"/>
                <w:b/>
                <w:szCs w:val="21"/>
              </w:rPr>
              <w:t>(15分)</w:t>
            </w:r>
          </w:p>
        </w:tc>
        <w:tc>
          <w:tcPr>
            <w:tcW w:w="2552" w:type="dxa"/>
            <w:tcBorders>
              <w:top w:val="single" w:sz="4" w:space="0" w:color="auto"/>
              <w:left w:val="single" w:sz="4" w:space="0" w:color="auto"/>
              <w:bottom w:val="single" w:sz="4" w:space="0" w:color="auto"/>
              <w:right w:val="single" w:sz="4" w:space="0" w:color="auto"/>
            </w:tcBorders>
            <w:vAlign w:val="center"/>
          </w:tcPr>
          <w:p w:rsidR="00E83002" w:rsidRPr="00F90B53" w:rsidRDefault="00E83002" w:rsidP="00A20C43">
            <w:pPr>
              <w:spacing w:line="380" w:lineRule="exact"/>
              <w:rPr>
                <w:rFonts w:ascii="宋体" w:hAnsi="宋体"/>
              </w:rPr>
            </w:pPr>
            <w:r w:rsidRPr="00F90B53">
              <w:rPr>
                <w:rFonts w:ascii="宋体" w:hAnsi="宋体" w:cs="宋体" w:hint="eastAsia"/>
                <w:szCs w:val="21"/>
              </w:rPr>
              <w:t>6.1</w:t>
            </w:r>
            <w:r w:rsidRPr="00F90B53">
              <w:rPr>
                <w:rFonts w:ascii="宋体" w:hAnsi="宋体" w:hint="eastAsia"/>
              </w:rPr>
              <w:t>宣传阵地管理</w:t>
            </w:r>
          </w:p>
          <w:p w:rsidR="00E83002" w:rsidRPr="00F90B53" w:rsidRDefault="00E83002" w:rsidP="00A20C43">
            <w:pPr>
              <w:spacing w:line="380" w:lineRule="exact"/>
              <w:rPr>
                <w:rFonts w:ascii="宋体" w:hAnsi="宋体"/>
              </w:rPr>
            </w:pPr>
            <w:r w:rsidRPr="00F90B53">
              <w:rPr>
                <w:rFonts w:ascii="宋体" w:hAnsi="宋体" w:hint="eastAsia"/>
                <w:b/>
                <w:bCs/>
              </w:rPr>
              <w:t>（5</w:t>
            </w:r>
            <w:r w:rsidRPr="00F90B53">
              <w:rPr>
                <w:rFonts w:ascii="宋体" w:hAnsi="宋体" w:cs="宋体" w:hint="eastAsia"/>
                <w:b/>
                <w:bCs/>
                <w:szCs w:val="21"/>
              </w:rPr>
              <w:t>分</w:t>
            </w:r>
            <w:r w:rsidRPr="00F90B53">
              <w:rPr>
                <w:rFonts w:ascii="宋体" w:hAnsi="宋体" w:hint="eastAsia"/>
                <w:b/>
                <w:bCs/>
              </w:rPr>
              <w:t>）</w:t>
            </w:r>
          </w:p>
        </w:tc>
        <w:tc>
          <w:tcPr>
            <w:tcW w:w="7796" w:type="dxa"/>
            <w:tcBorders>
              <w:top w:val="single" w:sz="4" w:space="0" w:color="auto"/>
              <w:left w:val="single" w:sz="4" w:space="0" w:color="auto"/>
              <w:bottom w:val="single" w:sz="4" w:space="0" w:color="auto"/>
              <w:right w:val="single" w:sz="4" w:space="0" w:color="auto"/>
            </w:tcBorders>
            <w:vAlign w:val="center"/>
          </w:tcPr>
          <w:p w:rsidR="00E83002" w:rsidRPr="00F90B53" w:rsidRDefault="00E83002" w:rsidP="00A20C43">
            <w:pPr>
              <w:spacing w:line="380" w:lineRule="exact"/>
              <w:rPr>
                <w:rFonts w:ascii="宋体" w:hAnsi="宋体" w:cs="宋体"/>
                <w:szCs w:val="21"/>
              </w:rPr>
            </w:pPr>
            <w:r w:rsidRPr="00F90B53">
              <w:rPr>
                <w:rFonts w:ascii="宋体" w:hAnsi="宋体" w:hint="eastAsia"/>
                <w:bCs/>
                <w:szCs w:val="21"/>
              </w:rPr>
              <w:t>64.学校充分利用</w:t>
            </w:r>
            <w:r w:rsidRPr="00F90B53">
              <w:rPr>
                <w:rFonts w:ascii="宋体" w:hAnsi="宋体" w:cs="宋体" w:hint="eastAsia"/>
                <w:szCs w:val="21"/>
              </w:rPr>
              <w:t>宣传栏、广播站、大型显示屏、宣传橱窗、板报等</w:t>
            </w:r>
            <w:r w:rsidRPr="00F90B53">
              <w:rPr>
                <w:rFonts w:ascii="宋体" w:hAnsi="宋体" w:hint="eastAsia"/>
                <w:bCs/>
                <w:szCs w:val="21"/>
              </w:rPr>
              <w:t>宣传阵地进行主题宣传，并定期评比（2分）</w:t>
            </w:r>
          </w:p>
          <w:p w:rsidR="00E83002" w:rsidRPr="00F90B53" w:rsidRDefault="00E83002" w:rsidP="00A20C43">
            <w:pPr>
              <w:spacing w:line="380" w:lineRule="exact"/>
              <w:rPr>
                <w:rFonts w:ascii="宋体" w:hAnsi="宋体"/>
                <w:bCs/>
                <w:szCs w:val="21"/>
              </w:rPr>
            </w:pPr>
            <w:r w:rsidRPr="00F90B53">
              <w:rPr>
                <w:rFonts w:ascii="宋体" w:hAnsi="宋体" w:cs="宋体" w:hint="eastAsia"/>
                <w:szCs w:val="21"/>
              </w:rPr>
              <w:t>65.充分利用教室走廊、墙壁、文化墙等载体和校园广播站、电视台、校报校刊、校史陈列室、荣誉室的作用，拓展育人渠道和空间</w:t>
            </w:r>
            <w:r w:rsidRPr="00F90B53">
              <w:rPr>
                <w:rFonts w:ascii="宋体" w:hAnsi="宋体" w:hint="eastAsia"/>
                <w:bCs/>
                <w:szCs w:val="21"/>
              </w:rPr>
              <w:t>（2分）</w:t>
            </w:r>
          </w:p>
          <w:p w:rsidR="00E83002" w:rsidRPr="00F90B53" w:rsidRDefault="00E83002" w:rsidP="00A20C43">
            <w:pPr>
              <w:spacing w:line="380" w:lineRule="exact"/>
              <w:rPr>
                <w:rFonts w:ascii="宋体" w:hAnsi="宋体" w:cs="宋体"/>
                <w:szCs w:val="21"/>
              </w:rPr>
            </w:pPr>
            <w:r w:rsidRPr="00F90B53">
              <w:rPr>
                <w:rFonts w:ascii="宋体" w:hAnsi="宋体" w:hint="eastAsia"/>
                <w:bCs/>
                <w:szCs w:val="21"/>
              </w:rPr>
              <w:t>66.积极开展“社会主义核心价值观”“讲文明树新风”等公益广告宣传（1分）</w:t>
            </w:r>
          </w:p>
        </w:tc>
        <w:tc>
          <w:tcPr>
            <w:tcW w:w="1170" w:type="dxa"/>
            <w:tcBorders>
              <w:top w:val="single" w:sz="4" w:space="0" w:color="auto"/>
              <w:left w:val="single" w:sz="4" w:space="0" w:color="auto"/>
              <w:bottom w:val="single" w:sz="4" w:space="0" w:color="auto"/>
              <w:right w:val="single" w:sz="4" w:space="0" w:color="auto"/>
            </w:tcBorders>
            <w:vAlign w:val="center"/>
          </w:tcPr>
          <w:p w:rsidR="00E83002" w:rsidRPr="00F90B53" w:rsidRDefault="00E83002" w:rsidP="00A20C43">
            <w:pPr>
              <w:spacing w:line="380" w:lineRule="exact"/>
              <w:rPr>
                <w:rFonts w:ascii="宋体" w:cs="宋体"/>
                <w:b/>
                <w:szCs w:val="21"/>
              </w:rPr>
            </w:pPr>
            <w:r w:rsidRPr="00F90B53">
              <w:rPr>
                <w:rFonts w:ascii="宋体" w:hAnsi="宋体" w:hint="eastAsia"/>
                <w:bCs/>
                <w:szCs w:val="21"/>
              </w:rPr>
              <w:t>查看实地、图片、资料</w:t>
            </w:r>
          </w:p>
          <w:p w:rsidR="00E83002" w:rsidRPr="00F90B53" w:rsidRDefault="00E83002" w:rsidP="00A20C43">
            <w:pPr>
              <w:spacing w:line="380" w:lineRule="exact"/>
              <w:rPr>
                <w:rFonts w:ascii="宋体" w:cs="宋体"/>
                <w:b/>
                <w:szCs w:val="21"/>
              </w:rPr>
            </w:pPr>
          </w:p>
        </w:tc>
        <w:tc>
          <w:tcPr>
            <w:tcW w:w="1098" w:type="dxa"/>
            <w:tcBorders>
              <w:top w:val="single" w:sz="4" w:space="0" w:color="auto"/>
              <w:left w:val="single" w:sz="4" w:space="0" w:color="auto"/>
              <w:bottom w:val="single" w:sz="4" w:space="0" w:color="auto"/>
              <w:right w:val="single" w:sz="4" w:space="0" w:color="auto"/>
            </w:tcBorders>
            <w:vAlign w:val="center"/>
          </w:tcPr>
          <w:p w:rsidR="00E83002" w:rsidRPr="00F90B53" w:rsidRDefault="00E83002" w:rsidP="00A20C43">
            <w:pPr>
              <w:spacing w:line="380" w:lineRule="exact"/>
              <w:rPr>
                <w:rFonts w:ascii="宋体" w:cs="宋体"/>
                <w:sz w:val="24"/>
              </w:rPr>
            </w:pPr>
          </w:p>
        </w:tc>
      </w:tr>
      <w:tr w:rsidR="00E83002" w:rsidRPr="00F90B53" w:rsidTr="00A20C43">
        <w:trPr>
          <w:trHeight w:val="1243"/>
        </w:trPr>
        <w:tc>
          <w:tcPr>
            <w:tcW w:w="1985" w:type="dxa"/>
            <w:vMerge/>
            <w:tcBorders>
              <w:left w:val="single" w:sz="4" w:space="0" w:color="auto"/>
              <w:right w:val="single" w:sz="4" w:space="0" w:color="auto"/>
            </w:tcBorders>
            <w:vAlign w:val="center"/>
          </w:tcPr>
          <w:p w:rsidR="00E83002" w:rsidRPr="00F90B53" w:rsidRDefault="00E83002" w:rsidP="00A20C43">
            <w:pPr>
              <w:spacing w:line="380" w:lineRule="exact"/>
              <w:jc w:val="center"/>
              <w:rPr>
                <w:rFonts w:ascii="宋体"/>
                <w:b/>
                <w:szCs w:val="21"/>
              </w:rPr>
            </w:pPr>
          </w:p>
        </w:tc>
        <w:tc>
          <w:tcPr>
            <w:tcW w:w="2552" w:type="dxa"/>
            <w:tcBorders>
              <w:top w:val="single" w:sz="4" w:space="0" w:color="auto"/>
              <w:left w:val="single" w:sz="4" w:space="0" w:color="auto"/>
              <w:bottom w:val="single" w:sz="4" w:space="0" w:color="auto"/>
              <w:right w:val="single" w:sz="4" w:space="0" w:color="auto"/>
            </w:tcBorders>
            <w:vAlign w:val="center"/>
          </w:tcPr>
          <w:p w:rsidR="00E83002" w:rsidRPr="00F90B53" w:rsidRDefault="00E83002" w:rsidP="00A20C43">
            <w:pPr>
              <w:widowControl/>
              <w:spacing w:line="380" w:lineRule="exact"/>
              <w:ind w:left="315" w:hangingChars="150" w:hanging="315"/>
              <w:rPr>
                <w:rFonts w:ascii="宋体" w:hAnsi="宋体"/>
              </w:rPr>
            </w:pPr>
            <w:r w:rsidRPr="00F90B53">
              <w:rPr>
                <w:rFonts w:ascii="宋体" w:hAnsi="宋体" w:cs="宋体" w:hint="eastAsia"/>
                <w:szCs w:val="21"/>
              </w:rPr>
              <w:t>6.2</w:t>
            </w:r>
            <w:r w:rsidRPr="00F90B53">
              <w:rPr>
                <w:rFonts w:ascii="宋体" w:hAnsi="宋体" w:hint="eastAsia"/>
              </w:rPr>
              <w:t>网络阵地管理</w:t>
            </w:r>
          </w:p>
          <w:p w:rsidR="00E83002" w:rsidRPr="00F90B53" w:rsidRDefault="00E83002" w:rsidP="00A20C43">
            <w:pPr>
              <w:widowControl/>
              <w:spacing w:line="380" w:lineRule="exact"/>
              <w:ind w:left="316" w:hangingChars="150" w:hanging="316"/>
              <w:rPr>
                <w:rFonts w:ascii="宋体" w:cs="宋体"/>
                <w:szCs w:val="21"/>
              </w:rPr>
            </w:pPr>
            <w:r w:rsidRPr="00F90B53">
              <w:rPr>
                <w:rFonts w:ascii="宋体" w:hAnsi="宋体" w:cs="宋体" w:hint="eastAsia"/>
                <w:b/>
                <w:szCs w:val="21"/>
              </w:rPr>
              <w:t>（4分）</w:t>
            </w:r>
          </w:p>
        </w:tc>
        <w:tc>
          <w:tcPr>
            <w:tcW w:w="7796" w:type="dxa"/>
            <w:tcBorders>
              <w:top w:val="single" w:sz="4" w:space="0" w:color="auto"/>
              <w:left w:val="single" w:sz="4" w:space="0" w:color="auto"/>
              <w:bottom w:val="single" w:sz="4" w:space="0" w:color="auto"/>
              <w:right w:val="single" w:sz="4" w:space="0" w:color="auto"/>
            </w:tcBorders>
            <w:vAlign w:val="center"/>
          </w:tcPr>
          <w:p w:rsidR="00E83002" w:rsidRPr="00F90B53" w:rsidRDefault="00E83002" w:rsidP="00A20C43">
            <w:pPr>
              <w:spacing w:line="380" w:lineRule="exact"/>
              <w:rPr>
                <w:rFonts w:ascii="宋体" w:hAnsi="宋体" w:cs="宋体"/>
                <w:szCs w:val="21"/>
              </w:rPr>
            </w:pPr>
            <w:r w:rsidRPr="00F90B53">
              <w:rPr>
                <w:rFonts w:ascii="宋体" w:hAnsi="宋体" w:cs="宋体" w:hint="eastAsia"/>
                <w:szCs w:val="21"/>
              </w:rPr>
              <w:t>67.有能代表学校形象，设计美观、板块合理的校园网站（微博、微信公众号），刊发内容健康向上，舆论评价好（1分）；</w:t>
            </w:r>
          </w:p>
          <w:p w:rsidR="00E83002" w:rsidRPr="00F90B53" w:rsidRDefault="00E83002" w:rsidP="00A20C43">
            <w:pPr>
              <w:spacing w:line="380" w:lineRule="exact"/>
              <w:rPr>
                <w:rFonts w:ascii="宋体" w:hAnsi="宋体" w:cs="宋体"/>
                <w:szCs w:val="21"/>
              </w:rPr>
            </w:pPr>
            <w:r w:rsidRPr="00F90B53">
              <w:rPr>
                <w:rFonts w:ascii="宋体" w:hAnsi="宋体" w:cs="宋体" w:hint="eastAsia"/>
                <w:szCs w:val="21"/>
              </w:rPr>
              <w:t>68.教育引导学生开展文明上网行动，强化学生网络安全意识，有效引导学生远离有害信息（1分）</w:t>
            </w:r>
          </w:p>
          <w:p w:rsidR="00E83002" w:rsidRPr="00F90B53" w:rsidRDefault="00E83002" w:rsidP="00A20C43">
            <w:pPr>
              <w:spacing w:line="380" w:lineRule="exact"/>
              <w:rPr>
                <w:rFonts w:ascii="宋体" w:cs="宋体"/>
                <w:szCs w:val="21"/>
              </w:rPr>
            </w:pPr>
            <w:r w:rsidRPr="00F90B53">
              <w:rPr>
                <w:rFonts w:ascii="宋体" w:hAnsi="宋体" w:cs="宋体" w:hint="eastAsia"/>
                <w:szCs w:val="21"/>
              </w:rPr>
              <w:t>69.充分发挥网络作用，开展健康、益智、善德的校园网络文化活动，形式多样、内容丰富（2分）</w:t>
            </w:r>
          </w:p>
        </w:tc>
        <w:tc>
          <w:tcPr>
            <w:tcW w:w="1170" w:type="dxa"/>
            <w:tcBorders>
              <w:top w:val="single" w:sz="4" w:space="0" w:color="auto"/>
              <w:left w:val="single" w:sz="4" w:space="0" w:color="auto"/>
              <w:bottom w:val="single" w:sz="4" w:space="0" w:color="auto"/>
              <w:right w:val="single" w:sz="4" w:space="0" w:color="auto"/>
            </w:tcBorders>
            <w:vAlign w:val="center"/>
          </w:tcPr>
          <w:p w:rsidR="00E83002" w:rsidRPr="00F90B53" w:rsidRDefault="00E83002" w:rsidP="00A20C43">
            <w:pPr>
              <w:spacing w:line="380" w:lineRule="exact"/>
              <w:rPr>
                <w:rFonts w:ascii="宋体" w:cs="宋体"/>
                <w:b/>
                <w:szCs w:val="21"/>
              </w:rPr>
            </w:pPr>
            <w:r w:rsidRPr="00F90B53">
              <w:rPr>
                <w:rFonts w:ascii="宋体" w:hAnsi="宋体" w:hint="eastAsia"/>
                <w:bCs/>
                <w:szCs w:val="21"/>
              </w:rPr>
              <w:t>查看网站、图片、资料</w:t>
            </w:r>
          </w:p>
        </w:tc>
        <w:tc>
          <w:tcPr>
            <w:tcW w:w="1098" w:type="dxa"/>
            <w:tcBorders>
              <w:top w:val="single" w:sz="4" w:space="0" w:color="auto"/>
              <w:left w:val="single" w:sz="4" w:space="0" w:color="auto"/>
              <w:bottom w:val="single" w:sz="4" w:space="0" w:color="auto"/>
              <w:right w:val="single" w:sz="4" w:space="0" w:color="auto"/>
            </w:tcBorders>
            <w:vAlign w:val="center"/>
          </w:tcPr>
          <w:p w:rsidR="00E83002" w:rsidRPr="00F90B53" w:rsidRDefault="00E83002" w:rsidP="00A20C43">
            <w:pPr>
              <w:spacing w:line="380" w:lineRule="exact"/>
              <w:rPr>
                <w:rFonts w:ascii="宋体" w:cs="宋体"/>
                <w:sz w:val="24"/>
              </w:rPr>
            </w:pPr>
          </w:p>
        </w:tc>
      </w:tr>
      <w:tr w:rsidR="00E83002" w:rsidRPr="00F90B53" w:rsidTr="00A20C43">
        <w:trPr>
          <w:trHeight w:val="422"/>
        </w:trPr>
        <w:tc>
          <w:tcPr>
            <w:tcW w:w="1985" w:type="dxa"/>
            <w:vMerge/>
            <w:tcBorders>
              <w:left w:val="single" w:sz="4" w:space="0" w:color="auto"/>
              <w:right w:val="single" w:sz="4" w:space="0" w:color="auto"/>
            </w:tcBorders>
            <w:vAlign w:val="center"/>
          </w:tcPr>
          <w:p w:rsidR="00E83002" w:rsidRPr="00F90B53" w:rsidRDefault="00E83002" w:rsidP="00A20C43">
            <w:pPr>
              <w:widowControl/>
              <w:spacing w:line="380" w:lineRule="exact"/>
              <w:jc w:val="left"/>
              <w:rPr>
                <w:rFonts w:ascii="宋体"/>
                <w:b/>
                <w:szCs w:val="21"/>
              </w:rPr>
            </w:pPr>
          </w:p>
        </w:tc>
        <w:tc>
          <w:tcPr>
            <w:tcW w:w="2552" w:type="dxa"/>
            <w:tcBorders>
              <w:top w:val="single" w:sz="4" w:space="0" w:color="auto"/>
              <w:left w:val="single" w:sz="4" w:space="0" w:color="auto"/>
              <w:bottom w:val="single" w:sz="4" w:space="0" w:color="auto"/>
              <w:right w:val="single" w:sz="4" w:space="0" w:color="auto"/>
            </w:tcBorders>
            <w:vAlign w:val="center"/>
          </w:tcPr>
          <w:p w:rsidR="00E83002" w:rsidRPr="00F90B53" w:rsidRDefault="00E83002" w:rsidP="00A20C43">
            <w:pPr>
              <w:widowControl/>
              <w:spacing w:line="380" w:lineRule="exact"/>
              <w:ind w:left="315" w:hangingChars="150" w:hanging="315"/>
              <w:rPr>
                <w:rFonts w:ascii="宋体" w:hAnsi="宋体" w:cs="宋体"/>
                <w:szCs w:val="21"/>
              </w:rPr>
            </w:pPr>
            <w:r w:rsidRPr="00F90B53">
              <w:rPr>
                <w:rFonts w:ascii="宋体" w:hAnsi="宋体" w:cs="宋体" w:hint="eastAsia"/>
                <w:szCs w:val="21"/>
              </w:rPr>
              <w:t>6.3</w:t>
            </w:r>
            <w:r w:rsidRPr="00F90B53">
              <w:rPr>
                <w:rFonts w:ascii="宋体" w:hAnsi="宋体" w:hint="eastAsia"/>
              </w:rPr>
              <w:t>课外教育阵地</w:t>
            </w:r>
            <w:r w:rsidRPr="00F90B53">
              <w:rPr>
                <w:rFonts w:ascii="宋体" w:hAnsi="宋体" w:cs="宋体" w:hint="eastAsia"/>
                <w:szCs w:val="21"/>
              </w:rPr>
              <w:t>管理</w:t>
            </w:r>
          </w:p>
          <w:p w:rsidR="00E83002" w:rsidRPr="00F90B53" w:rsidRDefault="00E83002" w:rsidP="00A20C43">
            <w:pPr>
              <w:widowControl/>
              <w:spacing w:line="380" w:lineRule="exact"/>
              <w:ind w:left="316" w:hangingChars="150" w:hanging="316"/>
              <w:rPr>
                <w:rFonts w:ascii="宋体"/>
                <w:b/>
                <w:bCs/>
                <w:szCs w:val="21"/>
              </w:rPr>
            </w:pPr>
            <w:r w:rsidRPr="00F90B53">
              <w:rPr>
                <w:rFonts w:ascii="宋体" w:hAnsi="宋体" w:cs="宋体" w:hint="eastAsia"/>
                <w:b/>
                <w:szCs w:val="21"/>
              </w:rPr>
              <w:t>（4分）</w:t>
            </w:r>
          </w:p>
        </w:tc>
        <w:tc>
          <w:tcPr>
            <w:tcW w:w="7796" w:type="dxa"/>
            <w:tcBorders>
              <w:top w:val="single" w:sz="4" w:space="0" w:color="auto"/>
              <w:left w:val="single" w:sz="4" w:space="0" w:color="auto"/>
              <w:bottom w:val="single" w:sz="4" w:space="0" w:color="auto"/>
              <w:right w:val="single" w:sz="4" w:space="0" w:color="auto"/>
            </w:tcBorders>
            <w:vAlign w:val="center"/>
          </w:tcPr>
          <w:p w:rsidR="00E83002" w:rsidRPr="00F90B53" w:rsidRDefault="00E83002" w:rsidP="00A20C43">
            <w:pPr>
              <w:spacing w:line="380" w:lineRule="exact"/>
              <w:rPr>
                <w:rFonts w:ascii="宋体" w:hAnsi="宋体" w:cs="宋体"/>
                <w:szCs w:val="21"/>
              </w:rPr>
            </w:pPr>
            <w:r w:rsidRPr="00F90B53">
              <w:rPr>
                <w:rFonts w:ascii="宋体" w:hAnsi="宋体" w:cs="宋体" w:hint="eastAsia"/>
                <w:szCs w:val="21"/>
              </w:rPr>
              <w:t>70.（中学）学生会、团支部，（小学）少先队以及社团活动有固定场所，设施齐全，管理规范（1分）</w:t>
            </w:r>
          </w:p>
          <w:p w:rsidR="00E83002" w:rsidRPr="00F90B53" w:rsidRDefault="00E83002" w:rsidP="00A20C43">
            <w:pPr>
              <w:widowControl/>
              <w:spacing w:line="380" w:lineRule="exact"/>
              <w:rPr>
                <w:rFonts w:ascii="宋体" w:hAnsi="宋体" w:cs="宋体"/>
                <w:szCs w:val="21"/>
              </w:rPr>
            </w:pPr>
            <w:r w:rsidRPr="00F90B53">
              <w:rPr>
                <w:rFonts w:ascii="宋体" w:hAnsi="宋体" w:cs="宋体" w:hint="eastAsia"/>
                <w:szCs w:val="21"/>
              </w:rPr>
              <w:t>71.学校能结合区域实际，建立各类校外学生实践基地，定期组织学生开展形式多样的社会实践活动（2分）</w:t>
            </w:r>
          </w:p>
          <w:p w:rsidR="00E83002" w:rsidRPr="00F90B53" w:rsidRDefault="00E83002" w:rsidP="00A20C43">
            <w:pPr>
              <w:widowControl/>
              <w:spacing w:line="380" w:lineRule="exact"/>
              <w:ind w:left="210" w:hangingChars="100" w:hanging="210"/>
              <w:rPr>
                <w:rFonts w:ascii="宋体" w:hAnsi="宋体"/>
                <w:szCs w:val="21"/>
              </w:rPr>
            </w:pPr>
            <w:r w:rsidRPr="00F90B53">
              <w:rPr>
                <w:rFonts w:ascii="宋体" w:hAnsi="宋体" w:cs="宋体" w:hint="eastAsia"/>
                <w:szCs w:val="21"/>
              </w:rPr>
              <w:t>72.加强图书室建设，图书上架管理规范，健全图书借阅制度，</w:t>
            </w:r>
            <w:r w:rsidRPr="00F90B53">
              <w:rPr>
                <w:rFonts w:ascii="宋体" w:hAnsi="宋体" w:hint="eastAsia"/>
                <w:szCs w:val="21"/>
              </w:rPr>
              <w:t>图书借阅率高</w:t>
            </w:r>
            <w:r w:rsidRPr="00F90B53">
              <w:rPr>
                <w:rFonts w:ascii="宋体" w:hAnsi="宋体" w:cs="宋体" w:hint="eastAsia"/>
                <w:szCs w:val="21"/>
              </w:rPr>
              <w:t>（1分）</w:t>
            </w:r>
          </w:p>
        </w:tc>
        <w:tc>
          <w:tcPr>
            <w:tcW w:w="1170" w:type="dxa"/>
            <w:tcBorders>
              <w:top w:val="single" w:sz="4" w:space="0" w:color="auto"/>
              <w:left w:val="single" w:sz="4" w:space="0" w:color="auto"/>
              <w:bottom w:val="single" w:sz="4" w:space="0" w:color="auto"/>
              <w:right w:val="single" w:sz="4" w:space="0" w:color="auto"/>
            </w:tcBorders>
            <w:vAlign w:val="center"/>
          </w:tcPr>
          <w:p w:rsidR="00E83002" w:rsidRPr="00F90B53" w:rsidRDefault="00E83002" w:rsidP="00A20C43">
            <w:pPr>
              <w:spacing w:line="380" w:lineRule="exact"/>
              <w:rPr>
                <w:rFonts w:ascii="宋体"/>
                <w:bCs/>
                <w:szCs w:val="21"/>
              </w:rPr>
            </w:pPr>
            <w:r w:rsidRPr="00F90B53">
              <w:rPr>
                <w:rFonts w:ascii="宋体" w:hAnsi="宋体" w:hint="eastAsia"/>
                <w:bCs/>
                <w:szCs w:val="21"/>
              </w:rPr>
              <w:t>查看实地、图片、资料</w:t>
            </w:r>
          </w:p>
        </w:tc>
        <w:tc>
          <w:tcPr>
            <w:tcW w:w="1098" w:type="dxa"/>
            <w:tcBorders>
              <w:top w:val="single" w:sz="4" w:space="0" w:color="auto"/>
              <w:left w:val="single" w:sz="4" w:space="0" w:color="auto"/>
              <w:bottom w:val="single" w:sz="4" w:space="0" w:color="auto"/>
              <w:right w:val="single" w:sz="4" w:space="0" w:color="auto"/>
            </w:tcBorders>
            <w:vAlign w:val="center"/>
          </w:tcPr>
          <w:p w:rsidR="00E83002" w:rsidRPr="00F90B53" w:rsidRDefault="00E83002" w:rsidP="00A20C43">
            <w:pPr>
              <w:spacing w:line="380" w:lineRule="exact"/>
              <w:rPr>
                <w:rFonts w:ascii="宋体" w:cs="宋体"/>
                <w:sz w:val="24"/>
              </w:rPr>
            </w:pPr>
          </w:p>
        </w:tc>
      </w:tr>
      <w:tr w:rsidR="00E83002" w:rsidRPr="00F90B53" w:rsidTr="00A20C43">
        <w:trPr>
          <w:trHeight w:val="422"/>
        </w:trPr>
        <w:tc>
          <w:tcPr>
            <w:tcW w:w="1985" w:type="dxa"/>
            <w:vMerge/>
            <w:tcBorders>
              <w:left w:val="single" w:sz="4" w:space="0" w:color="auto"/>
              <w:bottom w:val="single" w:sz="4" w:space="0" w:color="auto"/>
              <w:right w:val="single" w:sz="4" w:space="0" w:color="auto"/>
            </w:tcBorders>
            <w:vAlign w:val="center"/>
          </w:tcPr>
          <w:p w:rsidR="00E83002" w:rsidRPr="00F90B53" w:rsidRDefault="00E83002" w:rsidP="00A20C43">
            <w:pPr>
              <w:widowControl/>
              <w:spacing w:line="380" w:lineRule="exact"/>
              <w:jc w:val="left"/>
              <w:rPr>
                <w:rFonts w:ascii="宋体"/>
                <w:b/>
                <w:szCs w:val="21"/>
              </w:rPr>
            </w:pPr>
          </w:p>
        </w:tc>
        <w:tc>
          <w:tcPr>
            <w:tcW w:w="2552" w:type="dxa"/>
            <w:tcBorders>
              <w:top w:val="single" w:sz="4" w:space="0" w:color="auto"/>
              <w:left w:val="single" w:sz="4" w:space="0" w:color="auto"/>
              <w:bottom w:val="single" w:sz="4" w:space="0" w:color="auto"/>
              <w:right w:val="single" w:sz="4" w:space="0" w:color="auto"/>
            </w:tcBorders>
            <w:vAlign w:val="center"/>
          </w:tcPr>
          <w:p w:rsidR="00E83002" w:rsidRPr="00F90B53" w:rsidRDefault="00E83002" w:rsidP="00A20C43">
            <w:pPr>
              <w:widowControl/>
              <w:spacing w:line="380" w:lineRule="exact"/>
              <w:ind w:left="315" w:hangingChars="150" w:hanging="315"/>
              <w:rPr>
                <w:rFonts w:ascii="宋体" w:hAnsi="宋体" w:cs="宋体"/>
                <w:szCs w:val="21"/>
              </w:rPr>
            </w:pPr>
            <w:r w:rsidRPr="00F90B53">
              <w:rPr>
                <w:rFonts w:ascii="宋体" w:hAnsi="宋体" w:cs="宋体" w:hint="eastAsia"/>
                <w:szCs w:val="21"/>
              </w:rPr>
              <w:t>6.4城乡学校少年宫管理</w:t>
            </w:r>
          </w:p>
          <w:p w:rsidR="00E83002" w:rsidRPr="00F90B53" w:rsidRDefault="00E83002" w:rsidP="00A20C43">
            <w:pPr>
              <w:widowControl/>
              <w:spacing w:line="380" w:lineRule="exact"/>
              <w:ind w:left="316" w:hangingChars="150" w:hanging="316"/>
              <w:rPr>
                <w:rFonts w:ascii="宋体" w:hAnsi="宋体" w:cs="宋体"/>
                <w:b/>
                <w:szCs w:val="21"/>
              </w:rPr>
            </w:pPr>
            <w:r w:rsidRPr="00F90B53">
              <w:rPr>
                <w:rFonts w:ascii="宋体" w:hAnsi="宋体" w:cs="宋体" w:hint="eastAsia"/>
                <w:b/>
                <w:szCs w:val="21"/>
              </w:rPr>
              <w:t>（2分）</w:t>
            </w:r>
          </w:p>
        </w:tc>
        <w:tc>
          <w:tcPr>
            <w:tcW w:w="7796" w:type="dxa"/>
            <w:tcBorders>
              <w:top w:val="single" w:sz="4" w:space="0" w:color="auto"/>
              <w:left w:val="single" w:sz="4" w:space="0" w:color="auto"/>
              <w:bottom w:val="single" w:sz="4" w:space="0" w:color="auto"/>
              <w:right w:val="single" w:sz="4" w:space="0" w:color="auto"/>
            </w:tcBorders>
            <w:vAlign w:val="center"/>
          </w:tcPr>
          <w:p w:rsidR="00E83002" w:rsidRPr="00F90B53" w:rsidRDefault="00E83002" w:rsidP="00A20C43">
            <w:pPr>
              <w:widowControl/>
              <w:spacing w:line="380" w:lineRule="exact"/>
              <w:ind w:left="210" w:hangingChars="100" w:hanging="210"/>
              <w:rPr>
                <w:rFonts w:ascii="宋体" w:hAnsi="宋体" w:cs="宋体"/>
                <w:szCs w:val="21"/>
              </w:rPr>
            </w:pPr>
            <w:r w:rsidRPr="00F90B53">
              <w:rPr>
                <w:rFonts w:ascii="宋体" w:hAnsi="宋体" w:cs="宋体" w:hint="eastAsia"/>
                <w:szCs w:val="21"/>
              </w:rPr>
              <w:t>73.已建成城乡学校少年宫的学校，建好用好管好，有方案、有措施、有成效。没有学校少年宫的学校，注重开展校外教育活动，有方案、成效（2分）</w:t>
            </w:r>
          </w:p>
        </w:tc>
        <w:tc>
          <w:tcPr>
            <w:tcW w:w="1170" w:type="dxa"/>
            <w:tcBorders>
              <w:top w:val="single" w:sz="4" w:space="0" w:color="auto"/>
              <w:left w:val="single" w:sz="4" w:space="0" w:color="auto"/>
              <w:bottom w:val="single" w:sz="4" w:space="0" w:color="auto"/>
              <w:right w:val="single" w:sz="4" w:space="0" w:color="auto"/>
            </w:tcBorders>
            <w:vAlign w:val="center"/>
          </w:tcPr>
          <w:p w:rsidR="00E83002" w:rsidRPr="00F90B53" w:rsidRDefault="00E83002" w:rsidP="00A20C43">
            <w:pPr>
              <w:spacing w:line="380" w:lineRule="exact"/>
              <w:rPr>
                <w:rFonts w:ascii="宋体" w:hAnsi="宋体"/>
                <w:bCs/>
                <w:szCs w:val="21"/>
              </w:rPr>
            </w:pPr>
            <w:r w:rsidRPr="00F90B53">
              <w:rPr>
                <w:rFonts w:ascii="宋体" w:hAnsi="宋体" w:hint="eastAsia"/>
                <w:bCs/>
                <w:szCs w:val="21"/>
              </w:rPr>
              <w:t>查看实地、图片、资料</w:t>
            </w:r>
          </w:p>
        </w:tc>
        <w:tc>
          <w:tcPr>
            <w:tcW w:w="1098" w:type="dxa"/>
            <w:tcBorders>
              <w:top w:val="single" w:sz="4" w:space="0" w:color="auto"/>
              <w:left w:val="single" w:sz="4" w:space="0" w:color="auto"/>
              <w:bottom w:val="single" w:sz="4" w:space="0" w:color="auto"/>
              <w:right w:val="single" w:sz="4" w:space="0" w:color="auto"/>
            </w:tcBorders>
            <w:vAlign w:val="center"/>
          </w:tcPr>
          <w:p w:rsidR="00E83002" w:rsidRPr="00F90B53" w:rsidRDefault="00E83002" w:rsidP="00A20C43">
            <w:pPr>
              <w:spacing w:line="380" w:lineRule="exact"/>
              <w:rPr>
                <w:rFonts w:ascii="宋体" w:cs="宋体"/>
                <w:sz w:val="24"/>
              </w:rPr>
            </w:pPr>
          </w:p>
        </w:tc>
      </w:tr>
    </w:tbl>
    <w:p w:rsidR="00E83002" w:rsidRPr="00F90B53" w:rsidRDefault="00E83002" w:rsidP="00E83002">
      <w:pPr>
        <w:rPr>
          <w:rFonts w:ascii="仿宋_GB2312" w:eastAsia="仿宋_GB2312" w:hAnsi="宋体" w:cs="宋体"/>
          <w:color w:val="000000"/>
          <w:kern w:val="0"/>
          <w:sz w:val="32"/>
          <w:szCs w:val="32"/>
        </w:rPr>
      </w:pPr>
    </w:p>
    <w:p w:rsidR="00E83002" w:rsidRPr="00F90B53" w:rsidRDefault="00E83002" w:rsidP="00E83002">
      <w:pPr>
        <w:spacing w:line="560" w:lineRule="exact"/>
        <w:rPr>
          <w:sz w:val="30"/>
          <w:szCs w:val="30"/>
        </w:rPr>
      </w:pPr>
    </w:p>
    <w:p w:rsidR="00E83002" w:rsidRDefault="00E83002" w:rsidP="00E83002">
      <w:pPr>
        <w:spacing w:line="560" w:lineRule="exact"/>
        <w:rPr>
          <w:sz w:val="30"/>
          <w:szCs w:val="30"/>
        </w:rPr>
      </w:pPr>
    </w:p>
    <w:p w:rsidR="00921BC0" w:rsidRDefault="00921BC0" w:rsidP="00E83002">
      <w:pPr>
        <w:spacing w:line="560" w:lineRule="exact"/>
        <w:rPr>
          <w:sz w:val="30"/>
          <w:szCs w:val="30"/>
        </w:rPr>
      </w:pPr>
    </w:p>
    <w:p w:rsidR="00E83002" w:rsidRPr="00F90B53" w:rsidRDefault="00E83002" w:rsidP="00E83002">
      <w:pPr>
        <w:jc w:val="center"/>
        <w:rPr>
          <w:rFonts w:ascii="黑体" w:eastAsia="黑体" w:hAnsi="Times New Roman"/>
          <w:sz w:val="36"/>
          <w:szCs w:val="36"/>
        </w:rPr>
      </w:pPr>
      <w:r w:rsidRPr="00F90B53">
        <w:rPr>
          <w:rFonts w:ascii="黑体" w:eastAsia="黑体" w:hAnsi="Times New Roman" w:hint="eastAsia"/>
          <w:sz w:val="36"/>
          <w:szCs w:val="36"/>
        </w:rPr>
        <w:t>二、特色指标（10分）</w:t>
      </w:r>
    </w:p>
    <w:p w:rsidR="00E83002" w:rsidRPr="00F90B53" w:rsidRDefault="00E83002" w:rsidP="00E83002">
      <w:pPr>
        <w:jc w:val="center"/>
        <w:rPr>
          <w:rFonts w:ascii="黑体" w:eastAsia="黑体" w:hAnsi="Times New Roman"/>
          <w:sz w:val="36"/>
          <w:szCs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91"/>
        <w:gridCol w:w="7947"/>
        <w:gridCol w:w="1479"/>
        <w:gridCol w:w="2439"/>
      </w:tblGrid>
      <w:tr w:rsidR="00E83002" w:rsidRPr="00F90B53" w:rsidTr="00A20C43">
        <w:trPr>
          <w:trHeight w:val="754"/>
          <w:jc w:val="center"/>
        </w:trPr>
        <w:tc>
          <w:tcPr>
            <w:tcW w:w="2291" w:type="dxa"/>
            <w:tcBorders>
              <w:top w:val="single" w:sz="4" w:space="0" w:color="auto"/>
              <w:left w:val="single" w:sz="4" w:space="0" w:color="auto"/>
              <w:bottom w:val="single" w:sz="4" w:space="0" w:color="auto"/>
              <w:right w:val="single" w:sz="4" w:space="0" w:color="auto"/>
            </w:tcBorders>
            <w:vAlign w:val="center"/>
          </w:tcPr>
          <w:p w:rsidR="00E83002" w:rsidRPr="00F90B53" w:rsidRDefault="00E83002" w:rsidP="00A20C43">
            <w:pPr>
              <w:spacing w:line="560" w:lineRule="exact"/>
              <w:jc w:val="center"/>
              <w:rPr>
                <w:rFonts w:ascii="宋体" w:hAnsi="宋体"/>
                <w:b/>
                <w:sz w:val="24"/>
                <w:szCs w:val="24"/>
              </w:rPr>
            </w:pPr>
            <w:r w:rsidRPr="00F90B53">
              <w:rPr>
                <w:rFonts w:ascii="宋体" w:hAnsi="宋体" w:hint="eastAsia"/>
                <w:b/>
                <w:sz w:val="24"/>
                <w:szCs w:val="24"/>
              </w:rPr>
              <w:t>测评项目</w:t>
            </w:r>
          </w:p>
        </w:tc>
        <w:tc>
          <w:tcPr>
            <w:tcW w:w="7947" w:type="dxa"/>
            <w:tcBorders>
              <w:top w:val="single" w:sz="4" w:space="0" w:color="auto"/>
              <w:left w:val="single" w:sz="4" w:space="0" w:color="auto"/>
              <w:bottom w:val="single" w:sz="4" w:space="0" w:color="auto"/>
              <w:right w:val="single" w:sz="4" w:space="0" w:color="auto"/>
            </w:tcBorders>
            <w:vAlign w:val="center"/>
          </w:tcPr>
          <w:p w:rsidR="00E83002" w:rsidRPr="00F90B53" w:rsidRDefault="00E83002" w:rsidP="00A20C43">
            <w:pPr>
              <w:spacing w:line="560" w:lineRule="exact"/>
              <w:jc w:val="center"/>
              <w:rPr>
                <w:rFonts w:ascii="宋体" w:hAnsi="宋体"/>
                <w:b/>
                <w:sz w:val="24"/>
                <w:szCs w:val="24"/>
              </w:rPr>
            </w:pPr>
            <w:r w:rsidRPr="00F90B53">
              <w:rPr>
                <w:rFonts w:ascii="宋体" w:hAnsi="宋体" w:hint="eastAsia"/>
                <w:b/>
                <w:sz w:val="24"/>
                <w:szCs w:val="24"/>
              </w:rPr>
              <w:t>得分标准</w:t>
            </w:r>
          </w:p>
        </w:tc>
        <w:tc>
          <w:tcPr>
            <w:tcW w:w="1479" w:type="dxa"/>
            <w:tcBorders>
              <w:top w:val="single" w:sz="4" w:space="0" w:color="auto"/>
              <w:left w:val="single" w:sz="4" w:space="0" w:color="auto"/>
              <w:bottom w:val="single" w:sz="4" w:space="0" w:color="auto"/>
              <w:right w:val="single" w:sz="4" w:space="0" w:color="auto"/>
            </w:tcBorders>
            <w:vAlign w:val="center"/>
          </w:tcPr>
          <w:p w:rsidR="00E83002" w:rsidRPr="00F90B53" w:rsidRDefault="00E83002" w:rsidP="00A20C43">
            <w:pPr>
              <w:spacing w:line="560" w:lineRule="exact"/>
              <w:jc w:val="center"/>
              <w:rPr>
                <w:rFonts w:ascii="宋体" w:hAnsi="宋体"/>
                <w:b/>
                <w:sz w:val="24"/>
                <w:szCs w:val="24"/>
              </w:rPr>
            </w:pPr>
            <w:r w:rsidRPr="00F90B53">
              <w:rPr>
                <w:rFonts w:ascii="宋体" w:hAnsi="宋体" w:hint="eastAsia"/>
                <w:b/>
                <w:sz w:val="24"/>
                <w:szCs w:val="24"/>
              </w:rPr>
              <w:t>测评方法</w:t>
            </w:r>
          </w:p>
        </w:tc>
        <w:tc>
          <w:tcPr>
            <w:tcW w:w="2439" w:type="dxa"/>
            <w:tcBorders>
              <w:top w:val="single" w:sz="4" w:space="0" w:color="auto"/>
              <w:left w:val="single" w:sz="4" w:space="0" w:color="auto"/>
              <w:bottom w:val="single" w:sz="4" w:space="0" w:color="auto"/>
              <w:right w:val="single" w:sz="4" w:space="0" w:color="auto"/>
            </w:tcBorders>
            <w:vAlign w:val="center"/>
          </w:tcPr>
          <w:p w:rsidR="00E83002" w:rsidRPr="00F90B53" w:rsidRDefault="00E83002" w:rsidP="00A20C43">
            <w:pPr>
              <w:spacing w:line="560" w:lineRule="exact"/>
              <w:jc w:val="center"/>
              <w:rPr>
                <w:rFonts w:ascii="宋体" w:hAnsi="宋体"/>
                <w:b/>
                <w:sz w:val="24"/>
                <w:szCs w:val="24"/>
              </w:rPr>
            </w:pPr>
            <w:r w:rsidRPr="00F90B53">
              <w:rPr>
                <w:rFonts w:ascii="宋体" w:hAnsi="宋体" w:hint="eastAsia"/>
                <w:b/>
                <w:sz w:val="24"/>
                <w:szCs w:val="24"/>
              </w:rPr>
              <w:t>报送材料标准</w:t>
            </w:r>
          </w:p>
        </w:tc>
      </w:tr>
      <w:tr w:rsidR="00E83002" w:rsidRPr="00F90B53" w:rsidTr="00A20C43">
        <w:trPr>
          <w:trHeight w:val="884"/>
          <w:jc w:val="center"/>
        </w:trPr>
        <w:tc>
          <w:tcPr>
            <w:tcW w:w="2291" w:type="dxa"/>
            <w:tcBorders>
              <w:top w:val="single" w:sz="4" w:space="0" w:color="auto"/>
              <w:left w:val="single" w:sz="4" w:space="0" w:color="auto"/>
              <w:bottom w:val="single" w:sz="4" w:space="0" w:color="auto"/>
              <w:right w:val="single" w:sz="4" w:space="0" w:color="auto"/>
            </w:tcBorders>
            <w:vAlign w:val="center"/>
          </w:tcPr>
          <w:p w:rsidR="00E83002" w:rsidRPr="00F90B53" w:rsidRDefault="00E83002" w:rsidP="00A20C43">
            <w:pPr>
              <w:numPr>
                <w:ilvl w:val="0"/>
                <w:numId w:val="2"/>
              </w:numPr>
              <w:spacing w:line="460" w:lineRule="exact"/>
              <w:rPr>
                <w:rFonts w:ascii="宋体" w:hAnsi="宋体"/>
                <w:szCs w:val="21"/>
              </w:rPr>
            </w:pPr>
            <w:r w:rsidRPr="00F90B53">
              <w:rPr>
                <w:rFonts w:ascii="宋体" w:hAnsi="宋体" w:hint="eastAsia"/>
                <w:szCs w:val="21"/>
              </w:rPr>
              <w:t>荣誉称号（4分）</w:t>
            </w:r>
          </w:p>
        </w:tc>
        <w:tc>
          <w:tcPr>
            <w:tcW w:w="7947" w:type="dxa"/>
            <w:tcBorders>
              <w:top w:val="single" w:sz="4" w:space="0" w:color="auto"/>
              <w:left w:val="single" w:sz="4" w:space="0" w:color="auto"/>
              <w:bottom w:val="single" w:sz="4" w:space="0" w:color="auto"/>
              <w:right w:val="single" w:sz="4" w:space="0" w:color="auto"/>
            </w:tcBorders>
            <w:vAlign w:val="center"/>
          </w:tcPr>
          <w:p w:rsidR="00E83002" w:rsidRPr="00F90B53" w:rsidRDefault="00E83002" w:rsidP="00A20C43">
            <w:pPr>
              <w:spacing w:line="460" w:lineRule="exact"/>
              <w:rPr>
                <w:rFonts w:ascii="宋体" w:hAnsi="宋体"/>
                <w:szCs w:val="21"/>
              </w:rPr>
            </w:pPr>
            <w:r w:rsidRPr="00F90B53">
              <w:rPr>
                <w:rFonts w:ascii="宋体" w:hAnsi="宋体" w:hint="eastAsia"/>
                <w:szCs w:val="21"/>
              </w:rPr>
              <w:t>学校、教师、学生获国家和自治区级荣誉。每得一项加1分，最高不超过4分。</w:t>
            </w:r>
          </w:p>
        </w:tc>
        <w:tc>
          <w:tcPr>
            <w:tcW w:w="1479" w:type="dxa"/>
            <w:tcBorders>
              <w:top w:val="single" w:sz="4" w:space="0" w:color="auto"/>
              <w:left w:val="single" w:sz="4" w:space="0" w:color="auto"/>
              <w:bottom w:val="single" w:sz="4" w:space="0" w:color="auto"/>
              <w:right w:val="single" w:sz="4" w:space="0" w:color="auto"/>
            </w:tcBorders>
            <w:vAlign w:val="center"/>
          </w:tcPr>
          <w:p w:rsidR="00E83002" w:rsidRPr="00F90B53" w:rsidRDefault="00E83002" w:rsidP="00A20C43">
            <w:pPr>
              <w:spacing w:line="460" w:lineRule="exact"/>
              <w:rPr>
                <w:rFonts w:ascii="宋体" w:hAnsi="宋体"/>
                <w:szCs w:val="21"/>
              </w:rPr>
            </w:pPr>
            <w:r w:rsidRPr="00F90B53">
              <w:rPr>
                <w:rFonts w:ascii="宋体" w:hAnsi="宋体" w:hint="eastAsia"/>
                <w:szCs w:val="21"/>
              </w:rPr>
              <w:t>审核获奖证书等材料</w:t>
            </w:r>
          </w:p>
        </w:tc>
        <w:tc>
          <w:tcPr>
            <w:tcW w:w="2439" w:type="dxa"/>
            <w:tcBorders>
              <w:top w:val="single" w:sz="4" w:space="0" w:color="auto"/>
              <w:left w:val="single" w:sz="4" w:space="0" w:color="auto"/>
              <w:bottom w:val="single" w:sz="4" w:space="0" w:color="auto"/>
              <w:right w:val="single" w:sz="4" w:space="0" w:color="auto"/>
            </w:tcBorders>
            <w:vAlign w:val="center"/>
          </w:tcPr>
          <w:p w:rsidR="00E83002" w:rsidRPr="00F90B53" w:rsidRDefault="00E83002" w:rsidP="00A20C43">
            <w:pPr>
              <w:spacing w:line="460" w:lineRule="exact"/>
              <w:rPr>
                <w:rFonts w:ascii="宋体" w:hAnsi="宋体"/>
                <w:szCs w:val="21"/>
              </w:rPr>
            </w:pPr>
            <w:r w:rsidRPr="00F90B53">
              <w:rPr>
                <w:rFonts w:ascii="宋体" w:hAnsi="宋体" w:hint="eastAsia"/>
                <w:szCs w:val="21"/>
              </w:rPr>
              <w:t>命名文件、获奖证书、照片等材料</w:t>
            </w:r>
          </w:p>
        </w:tc>
      </w:tr>
      <w:tr w:rsidR="00E83002" w:rsidRPr="00F90B53" w:rsidTr="00A20C43">
        <w:trPr>
          <w:trHeight w:val="884"/>
          <w:jc w:val="center"/>
        </w:trPr>
        <w:tc>
          <w:tcPr>
            <w:tcW w:w="2291" w:type="dxa"/>
            <w:tcBorders>
              <w:top w:val="single" w:sz="4" w:space="0" w:color="auto"/>
              <w:left w:val="single" w:sz="4" w:space="0" w:color="auto"/>
              <w:bottom w:val="single" w:sz="4" w:space="0" w:color="auto"/>
              <w:right w:val="single" w:sz="4" w:space="0" w:color="auto"/>
            </w:tcBorders>
            <w:vAlign w:val="center"/>
          </w:tcPr>
          <w:p w:rsidR="00E83002" w:rsidRPr="00F90B53" w:rsidRDefault="00E83002" w:rsidP="00A20C43">
            <w:pPr>
              <w:spacing w:line="460" w:lineRule="exact"/>
              <w:rPr>
                <w:rFonts w:ascii="宋体" w:hAnsi="宋体"/>
                <w:szCs w:val="21"/>
              </w:rPr>
            </w:pPr>
            <w:r w:rsidRPr="00F90B53">
              <w:rPr>
                <w:rFonts w:ascii="宋体" w:hAnsi="宋体" w:hint="eastAsia"/>
                <w:szCs w:val="21"/>
              </w:rPr>
              <w:t>2、宣传报道（3分）</w:t>
            </w:r>
          </w:p>
        </w:tc>
        <w:tc>
          <w:tcPr>
            <w:tcW w:w="7947" w:type="dxa"/>
            <w:tcBorders>
              <w:top w:val="single" w:sz="4" w:space="0" w:color="auto"/>
              <w:left w:val="single" w:sz="4" w:space="0" w:color="auto"/>
              <w:bottom w:val="single" w:sz="4" w:space="0" w:color="auto"/>
              <w:right w:val="single" w:sz="4" w:space="0" w:color="auto"/>
            </w:tcBorders>
            <w:vAlign w:val="center"/>
          </w:tcPr>
          <w:p w:rsidR="00E83002" w:rsidRPr="00F90B53" w:rsidRDefault="00E83002" w:rsidP="00A20C43">
            <w:pPr>
              <w:spacing w:line="460" w:lineRule="exact"/>
              <w:rPr>
                <w:rFonts w:ascii="宋体" w:hAnsi="宋体"/>
                <w:szCs w:val="21"/>
              </w:rPr>
            </w:pPr>
            <w:r w:rsidRPr="00F90B53">
              <w:rPr>
                <w:rFonts w:ascii="宋体" w:hAnsi="宋体" w:hint="eastAsia"/>
                <w:szCs w:val="21"/>
              </w:rPr>
              <w:t>教学业绩突出，积极参与社会公益、志愿服务等活动，产生较大社会影响，作为典型在中央主要媒体（人民日报、光明日报、新华社、中央人民广播电台、中央电视台、求是）进行了宣传报道得3分；自治区主要媒体(新疆日报、新疆经济报、新疆人民广播电台、新疆电视台、今日新疆)进行了宣传报道得2分。</w:t>
            </w:r>
          </w:p>
        </w:tc>
        <w:tc>
          <w:tcPr>
            <w:tcW w:w="1479" w:type="dxa"/>
            <w:tcBorders>
              <w:top w:val="single" w:sz="4" w:space="0" w:color="auto"/>
              <w:left w:val="single" w:sz="4" w:space="0" w:color="auto"/>
              <w:bottom w:val="single" w:sz="4" w:space="0" w:color="auto"/>
              <w:right w:val="single" w:sz="4" w:space="0" w:color="auto"/>
            </w:tcBorders>
            <w:vAlign w:val="center"/>
          </w:tcPr>
          <w:p w:rsidR="00E83002" w:rsidRPr="00F90B53" w:rsidRDefault="00E83002" w:rsidP="00A20C43">
            <w:pPr>
              <w:spacing w:line="460" w:lineRule="exact"/>
              <w:rPr>
                <w:rFonts w:ascii="宋体" w:hAnsi="宋体"/>
                <w:szCs w:val="21"/>
              </w:rPr>
            </w:pPr>
            <w:r w:rsidRPr="00F90B53">
              <w:rPr>
                <w:rFonts w:ascii="宋体" w:hAnsi="宋体" w:hint="eastAsia"/>
                <w:szCs w:val="21"/>
              </w:rPr>
              <w:t>审核文字、视频等材料</w:t>
            </w:r>
          </w:p>
        </w:tc>
        <w:tc>
          <w:tcPr>
            <w:tcW w:w="2439" w:type="dxa"/>
            <w:tcBorders>
              <w:top w:val="single" w:sz="4" w:space="0" w:color="auto"/>
              <w:left w:val="single" w:sz="4" w:space="0" w:color="auto"/>
              <w:bottom w:val="single" w:sz="4" w:space="0" w:color="auto"/>
              <w:right w:val="single" w:sz="4" w:space="0" w:color="auto"/>
            </w:tcBorders>
            <w:vAlign w:val="center"/>
          </w:tcPr>
          <w:p w:rsidR="00E83002" w:rsidRPr="00F90B53" w:rsidRDefault="00E83002" w:rsidP="00A20C43">
            <w:pPr>
              <w:spacing w:line="460" w:lineRule="exact"/>
              <w:rPr>
                <w:rFonts w:ascii="宋体" w:hAnsi="宋体"/>
                <w:szCs w:val="21"/>
              </w:rPr>
            </w:pPr>
            <w:r w:rsidRPr="00F90B53">
              <w:rPr>
                <w:rFonts w:ascii="宋体" w:hAnsi="宋体" w:hint="eastAsia"/>
                <w:szCs w:val="21"/>
              </w:rPr>
              <w:t>报纸电子版、电视广播视频、音频资料等</w:t>
            </w:r>
          </w:p>
        </w:tc>
      </w:tr>
      <w:tr w:rsidR="00E83002" w:rsidRPr="00F90B53" w:rsidTr="00A20C43">
        <w:trPr>
          <w:trHeight w:val="884"/>
          <w:jc w:val="center"/>
        </w:trPr>
        <w:tc>
          <w:tcPr>
            <w:tcW w:w="2291" w:type="dxa"/>
            <w:tcBorders>
              <w:top w:val="single" w:sz="4" w:space="0" w:color="auto"/>
              <w:left w:val="single" w:sz="4" w:space="0" w:color="auto"/>
              <w:bottom w:val="single" w:sz="4" w:space="0" w:color="auto"/>
              <w:right w:val="single" w:sz="4" w:space="0" w:color="auto"/>
            </w:tcBorders>
            <w:vAlign w:val="center"/>
          </w:tcPr>
          <w:p w:rsidR="00E83002" w:rsidRPr="00F90B53" w:rsidRDefault="00E83002" w:rsidP="00A20C43">
            <w:pPr>
              <w:numPr>
                <w:ilvl w:val="0"/>
                <w:numId w:val="3"/>
              </w:numPr>
              <w:spacing w:line="460" w:lineRule="exact"/>
              <w:rPr>
                <w:rFonts w:ascii="宋体" w:hAnsi="宋体"/>
                <w:szCs w:val="21"/>
              </w:rPr>
            </w:pPr>
            <w:r w:rsidRPr="00F90B53">
              <w:rPr>
                <w:rFonts w:ascii="宋体" w:hAnsi="宋体" w:hint="eastAsia"/>
                <w:szCs w:val="21"/>
              </w:rPr>
              <w:t>当地文明委评价</w:t>
            </w:r>
          </w:p>
          <w:p w:rsidR="00E83002" w:rsidRPr="00F90B53" w:rsidRDefault="00E83002" w:rsidP="00A20C43">
            <w:pPr>
              <w:spacing w:line="460" w:lineRule="exact"/>
              <w:rPr>
                <w:rFonts w:ascii="宋体" w:hAnsi="宋体"/>
                <w:szCs w:val="21"/>
              </w:rPr>
            </w:pPr>
            <w:r w:rsidRPr="00F90B53">
              <w:rPr>
                <w:rFonts w:ascii="宋体" w:hAnsi="宋体" w:hint="eastAsia"/>
                <w:szCs w:val="21"/>
              </w:rPr>
              <w:t>（3分）</w:t>
            </w:r>
          </w:p>
        </w:tc>
        <w:tc>
          <w:tcPr>
            <w:tcW w:w="7947" w:type="dxa"/>
            <w:tcBorders>
              <w:top w:val="single" w:sz="4" w:space="0" w:color="auto"/>
              <w:left w:val="single" w:sz="4" w:space="0" w:color="auto"/>
              <w:bottom w:val="single" w:sz="4" w:space="0" w:color="auto"/>
              <w:right w:val="single" w:sz="4" w:space="0" w:color="auto"/>
            </w:tcBorders>
            <w:vAlign w:val="center"/>
          </w:tcPr>
          <w:p w:rsidR="00E83002" w:rsidRPr="00F90B53" w:rsidRDefault="00E83002" w:rsidP="00A20C43">
            <w:pPr>
              <w:spacing w:line="460" w:lineRule="exact"/>
              <w:rPr>
                <w:rFonts w:ascii="宋体" w:hAnsi="宋体"/>
                <w:szCs w:val="21"/>
              </w:rPr>
            </w:pPr>
            <w:r w:rsidRPr="00F90B53">
              <w:rPr>
                <w:rFonts w:ascii="宋体" w:hAnsi="宋体" w:hint="eastAsia"/>
                <w:szCs w:val="21"/>
              </w:rPr>
              <w:t>积极主动参与所在地经济建设、文化建设、社会建设、生态文明建设，积极参与当地文明城市（区、县）创建活动， 完成文明创建工作任务。</w:t>
            </w:r>
          </w:p>
        </w:tc>
        <w:tc>
          <w:tcPr>
            <w:tcW w:w="1479" w:type="dxa"/>
            <w:tcBorders>
              <w:top w:val="single" w:sz="4" w:space="0" w:color="auto"/>
              <w:left w:val="single" w:sz="4" w:space="0" w:color="auto"/>
              <w:bottom w:val="single" w:sz="4" w:space="0" w:color="auto"/>
              <w:right w:val="single" w:sz="4" w:space="0" w:color="auto"/>
            </w:tcBorders>
            <w:vAlign w:val="center"/>
          </w:tcPr>
          <w:p w:rsidR="00E83002" w:rsidRPr="00F90B53" w:rsidRDefault="00E83002" w:rsidP="00A20C43">
            <w:pPr>
              <w:spacing w:line="460" w:lineRule="exact"/>
              <w:rPr>
                <w:rFonts w:ascii="宋体" w:hAnsi="宋体"/>
                <w:szCs w:val="21"/>
              </w:rPr>
            </w:pPr>
            <w:r w:rsidRPr="00F90B53">
              <w:rPr>
                <w:rFonts w:ascii="宋体" w:hAnsi="宋体" w:hint="eastAsia"/>
                <w:szCs w:val="21"/>
              </w:rPr>
              <w:t>由所在地市、县（区）文明</w:t>
            </w:r>
            <w:proofErr w:type="gramStart"/>
            <w:r w:rsidRPr="00F90B53">
              <w:rPr>
                <w:rFonts w:ascii="宋体" w:hAnsi="宋体" w:hint="eastAsia"/>
                <w:szCs w:val="21"/>
              </w:rPr>
              <w:t>委评价</w:t>
            </w:r>
            <w:proofErr w:type="gramEnd"/>
            <w:r w:rsidRPr="00F90B53">
              <w:rPr>
                <w:rFonts w:ascii="宋体" w:hAnsi="宋体" w:hint="eastAsia"/>
                <w:szCs w:val="21"/>
              </w:rPr>
              <w:t>给分</w:t>
            </w:r>
          </w:p>
        </w:tc>
        <w:tc>
          <w:tcPr>
            <w:tcW w:w="2439" w:type="dxa"/>
            <w:tcBorders>
              <w:top w:val="single" w:sz="4" w:space="0" w:color="auto"/>
              <w:left w:val="single" w:sz="4" w:space="0" w:color="auto"/>
              <w:bottom w:val="single" w:sz="4" w:space="0" w:color="auto"/>
              <w:right w:val="single" w:sz="4" w:space="0" w:color="auto"/>
            </w:tcBorders>
            <w:vAlign w:val="center"/>
          </w:tcPr>
          <w:p w:rsidR="00E83002" w:rsidRPr="00F90B53" w:rsidRDefault="00E83002" w:rsidP="00A20C43">
            <w:pPr>
              <w:spacing w:line="460" w:lineRule="exact"/>
              <w:rPr>
                <w:rFonts w:ascii="宋体" w:hAnsi="宋体"/>
                <w:szCs w:val="21"/>
              </w:rPr>
            </w:pPr>
            <w:r w:rsidRPr="00F90B53">
              <w:rPr>
                <w:rFonts w:ascii="宋体" w:hAnsi="宋体" w:hint="eastAsia"/>
                <w:szCs w:val="21"/>
              </w:rPr>
              <w:t>综合评价要有当地文明委负责同志签字，文明委公章。</w:t>
            </w:r>
          </w:p>
        </w:tc>
      </w:tr>
    </w:tbl>
    <w:p w:rsidR="00E83002" w:rsidRPr="00F90B53" w:rsidRDefault="00E83002" w:rsidP="00E83002">
      <w:pPr>
        <w:rPr>
          <w:rFonts w:ascii="Times New Roman" w:hAnsi="Times New Roman"/>
          <w:szCs w:val="24"/>
        </w:rPr>
      </w:pPr>
    </w:p>
    <w:p w:rsidR="00E83002" w:rsidRPr="00F90B53" w:rsidRDefault="00E83002" w:rsidP="00E83002">
      <w:pPr>
        <w:rPr>
          <w:rFonts w:ascii="仿宋_GB2312" w:eastAsia="仿宋_GB2312"/>
          <w:sz w:val="32"/>
          <w:szCs w:val="32"/>
        </w:rPr>
      </w:pPr>
      <w:r w:rsidRPr="00F90B53">
        <w:rPr>
          <w:rFonts w:ascii="黑体" w:eastAsia="黑体" w:hAnsi="Times New Roman" w:hint="eastAsia"/>
          <w:sz w:val="24"/>
          <w:szCs w:val="24"/>
        </w:rPr>
        <w:t>说明：1、各类表彰、报道时间为本轮创建周期；2、只计算中央、国家部委和自治区党委、政府的表彰奖励决定</w:t>
      </w:r>
      <w:r w:rsidRPr="00F90B53">
        <w:rPr>
          <w:rFonts w:ascii="Times New Roman" w:hAnsi="Times New Roman" w:hint="eastAsia"/>
          <w:szCs w:val="24"/>
        </w:rPr>
        <w:t>。</w:t>
      </w:r>
    </w:p>
    <w:p w:rsidR="00B13A74" w:rsidRPr="00E83002" w:rsidRDefault="00B13A74"/>
    <w:sectPr w:rsidR="00B13A74" w:rsidRPr="00E83002">
      <w:footerReference w:type="default" r:id="rId8"/>
      <w:pgSz w:w="16838" w:h="11906" w:orient="landscape"/>
      <w:pgMar w:top="1191" w:right="1361" w:bottom="1077" w:left="1361" w:header="851" w:footer="992" w:gutter="0"/>
      <w:pgNumType w:fmt="numberInDash" w:start="0"/>
      <w:cols w:space="720"/>
      <w:titlePg/>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507" w:rsidRDefault="00301507" w:rsidP="00E83002">
      <w:r>
        <w:separator/>
      </w:r>
    </w:p>
  </w:endnote>
  <w:endnote w:type="continuationSeparator" w:id="0">
    <w:p w:rsidR="00301507" w:rsidRDefault="00301507" w:rsidP="00E83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263" w:rsidRDefault="00301507">
    <w:pPr>
      <w:pStyle w:val="a5"/>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507" w:rsidRDefault="00301507" w:rsidP="00E83002">
      <w:r>
        <w:separator/>
      </w:r>
    </w:p>
  </w:footnote>
  <w:footnote w:type="continuationSeparator" w:id="0">
    <w:p w:rsidR="00301507" w:rsidRDefault="00301507" w:rsidP="00E830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8ECD30"/>
    <w:multiLevelType w:val="singleLevel"/>
    <w:tmpl w:val="538ECD30"/>
    <w:lvl w:ilvl="0">
      <w:start w:val="1"/>
      <w:numFmt w:val="decimal"/>
      <w:suff w:val="nothing"/>
      <w:lvlText w:val="%1、"/>
      <w:lvlJc w:val="left"/>
      <w:pPr>
        <w:ind w:left="142" w:firstLine="0"/>
      </w:pPr>
    </w:lvl>
  </w:abstractNum>
  <w:abstractNum w:abstractNumId="1">
    <w:nsid w:val="596730CE"/>
    <w:multiLevelType w:val="singleLevel"/>
    <w:tmpl w:val="596730CE"/>
    <w:lvl w:ilvl="0">
      <w:start w:val="11"/>
      <w:numFmt w:val="decimal"/>
      <w:suff w:val="nothing"/>
      <w:lvlText w:val="%1."/>
      <w:lvlJc w:val="left"/>
    </w:lvl>
  </w:abstractNum>
  <w:abstractNum w:abstractNumId="2">
    <w:nsid w:val="62145CFD"/>
    <w:multiLevelType w:val="multilevel"/>
    <w:tmpl w:val="62145CFD"/>
    <w:lvl w:ilvl="0">
      <w:start w:val="3"/>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lvlOverride w:ilvl="0">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002"/>
    <w:rsid w:val="002033C3"/>
    <w:rsid w:val="00301507"/>
    <w:rsid w:val="00525F14"/>
    <w:rsid w:val="008363A4"/>
    <w:rsid w:val="008F415A"/>
    <w:rsid w:val="00921BC0"/>
    <w:rsid w:val="00984FF1"/>
    <w:rsid w:val="00B13A74"/>
    <w:rsid w:val="00C50F71"/>
    <w:rsid w:val="00D41ED0"/>
    <w:rsid w:val="00D80590"/>
    <w:rsid w:val="00E12528"/>
    <w:rsid w:val="00E83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00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sid w:val="00E83002"/>
    <w:rPr>
      <w:sz w:val="21"/>
      <w:szCs w:val="21"/>
    </w:rPr>
  </w:style>
  <w:style w:type="character" w:styleId="a4">
    <w:name w:val="page number"/>
    <w:basedOn w:val="a0"/>
    <w:rsid w:val="00E83002"/>
  </w:style>
  <w:style w:type="paragraph" w:customStyle="1" w:styleId="CharChar1CharChar1CharCharCharCharCharChar">
    <w:name w:val="Char Char1 Char Char1 Char Char Char Char Char Char"/>
    <w:basedOn w:val="a"/>
    <w:rsid w:val="00E83002"/>
    <w:pPr>
      <w:widowControl/>
      <w:spacing w:after="160" w:line="240" w:lineRule="exact"/>
      <w:jc w:val="left"/>
    </w:pPr>
    <w:rPr>
      <w:rFonts w:ascii="Times New Roman" w:hAnsi="Times New Roman"/>
      <w:szCs w:val="20"/>
    </w:rPr>
  </w:style>
  <w:style w:type="paragraph" w:styleId="a5">
    <w:name w:val="footer"/>
    <w:basedOn w:val="a"/>
    <w:link w:val="Char"/>
    <w:rsid w:val="00E83002"/>
    <w:pPr>
      <w:tabs>
        <w:tab w:val="center" w:pos="4153"/>
        <w:tab w:val="right" w:pos="8306"/>
      </w:tabs>
      <w:snapToGrid w:val="0"/>
      <w:jc w:val="left"/>
    </w:pPr>
    <w:rPr>
      <w:sz w:val="18"/>
      <w:szCs w:val="18"/>
    </w:rPr>
  </w:style>
  <w:style w:type="character" w:customStyle="1" w:styleId="Char">
    <w:name w:val="页脚 Char"/>
    <w:basedOn w:val="a0"/>
    <w:link w:val="a5"/>
    <w:rsid w:val="00E83002"/>
    <w:rPr>
      <w:rFonts w:ascii="Calibri" w:eastAsia="宋体" w:hAnsi="Calibri" w:cs="Times New Roman"/>
      <w:sz w:val="18"/>
      <w:szCs w:val="18"/>
    </w:rPr>
  </w:style>
  <w:style w:type="paragraph" w:styleId="a6">
    <w:name w:val="header"/>
    <w:basedOn w:val="a"/>
    <w:link w:val="Char0"/>
    <w:uiPriority w:val="99"/>
    <w:unhideWhenUsed/>
    <w:rsid w:val="00E8300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E83002"/>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00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sid w:val="00E83002"/>
    <w:rPr>
      <w:sz w:val="21"/>
      <w:szCs w:val="21"/>
    </w:rPr>
  </w:style>
  <w:style w:type="character" w:styleId="a4">
    <w:name w:val="page number"/>
    <w:basedOn w:val="a0"/>
    <w:rsid w:val="00E83002"/>
  </w:style>
  <w:style w:type="paragraph" w:customStyle="1" w:styleId="CharChar1CharChar1CharCharCharCharCharChar">
    <w:name w:val="Char Char1 Char Char1 Char Char Char Char Char Char"/>
    <w:basedOn w:val="a"/>
    <w:rsid w:val="00E83002"/>
    <w:pPr>
      <w:widowControl/>
      <w:spacing w:after="160" w:line="240" w:lineRule="exact"/>
      <w:jc w:val="left"/>
    </w:pPr>
    <w:rPr>
      <w:rFonts w:ascii="Times New Roman" w:hAnsi="Times New Roman"/>
      <w:szCs w:val="20"/>
    </w:rPr>
  </w:style>
  <w:style w:type="paragraph" w:styleId="a5">
    <w:name w:val="footer"/>
    <w:basedOn w:val="a"/>
    <w:link w:val="Char"/>
    <w:rsid w:val="00E83002"/>
    <w:pPr>
      <w:tabs>
        <w:tab w:val="center" w:pos="4153"/>
        <w:tab w:val="right" w:pos="8306"/>
      </w:tabs>
      <w:snapToGrid w:val="0"/>
      <w:jc w:val="left"/>
    </w:pPr>
    <w:rPr>
      <w:sz w:val="18"/>
      <w:szCs w:val="18"/>
    </w:rPr>
  </w:style>
  <w:style w:type="character" w:customStyle="1" w:styleId="Char">
    <w:name w:val="页脚 Char"/>
    <w:basedOn w:val="a0"/>
    <w:link w:val="a5"/>
    <w:rsid w:val="00E83002"/>
    <w:rPr>
      <w:rFonts w:ascii="Calibri" w:eastAsia="宋体" w:hAnsi="Calibri" w:cs="Times New Roman"/>
      <w:sz w:val="18"/>
      <w:szCs w:val="18"/>
    </w:rPr>
  </w:style>
  <w:style w:type="paragraph" w:styleId="a6">
    <w:name w:val="header"/>
    <w:basedOn w:val="a"/>
    <w:link w:val="Char0"/>
    <w:uiPriority w:val="99"/>
    <w:unhideWhenUsed/>
    <w:rsid w:val="00E8300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E83002"/>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823</Words>
  <Characters>4692</Characters>
  <Application>Microsoft Office Word</Application>
  <DocSecurity>0</DocSecurity>
  <Lines>39</Lines>
  <Paragraphs>11</Paragraphs>
  <ScaleCrop>false</ScaleCrop>
  <Company/>
  <LinksUpToDate>false</LinksUpToDate>
  <CharactersWithSpaces>5504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xcb2398004</dc:creator>
  <cp:lastModifiedBy>xcb2398004</cp:lastModifiedBy>
  <cp:revision>6</cp:revision>
  <dcterms:created xsi:type="dcterms:W3CDTF">2017-08-10T03:08:00Z</dcterms:created>
  <dcterms:modified xsi:type="dcterms:W3CDTF">2017-08-11T03:10:00Z</dcterms:modified>
</cp:coreProperties>
</file>